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البطال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البطال
</w:t>
      </w:r>
    </w:p>
    <w:p>
      <w:pPr/>
      <w:r>
        <w:rPr/>
        <w:t xml:space="preserve">عبد الله البطال  عبد الله بن عبد الواحد بن محمد بن عبد الرحمن بن معاوي بن حديج: احد من ولي الاسكندرية. قتل في فتنة الاندلسيين والصوفيين فيها. وهو غير ابي محمد (عبد الله البطال) السابق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2026-07-14T21:52:50+03:00</dcterms:created>
  <dcterms:modified xsi:type="dcterms:W3CDTF">2026-07-14T21:52:50+03:00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