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الكبير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الكبير الغافقي
</w:t>
      </w:r>
    </w:p>
    <w:p>
      <w:pPr/>
      <w:r>
        <w:rPr/>
        <w:t xml:space="preserve">عبد الكبير الغافقي  عبد الكريم بن محمد بن عيسى الغافقي، ابو محمد: شيخ الفقهاء في وقته بالاندلس، من أهل مرسية. سكن اشبيلية. وولي القضاء برندة، ونيابة القضاء بقرطبة. له كتاب في (التفسير) ومختصر في (الحديث).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2026-07-14T14:32:24+03:00</dcterms:created>
  <dcterms:modified xsi:type="dcterms:W3CDTF">2026-07-14T14:32:24+03:00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