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العيدروس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العيدروس
</w:t>
      </w:r>
    </w:p>
    <w:p>
      <w:pPr/>
      <w:r>
        <w:rPr/>
        <w:t xml:space="preserve">العيدروس  عبد القادر بن شيخ بن عبد الله بن شيخ ابن عبد الله العيدروس: مؤرخ باحث، من أهل اليمن. سكن حضرموت وانتقل إلى أحمد اباد (بالهند) فتوفى فيها. من كتبه (النور السافر عن اخبار القرن العاشر - ط) و (الروض الناضر في من اسمه عبد القادر من أهل القرنين التاسع والعاشر - خ) و (تعريف الاحياء بفضائل الاحياء - ط) و (الفتوحات القدسية في الخرقة العيدروسية) و (الحجائق الخضرة في سيرة النبي واصحابه العشرة) و (الحضرة العزيزة بعيون السير الوجيزة) و (الانموذج) في مناقب أهل بدر، و (الدر الثمين في بيان المهم من علم الدين) و (غاية القرب في شرح نهاية الطلب) و (الروض الاريض وهو مجموع منظوماته، و (قرة العين في مناقب الولي باحسين) و (الزهر الباسم من روض الاستاذ حاتم).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2026-07-14T12:59:33+03:00</dcterms:created>
  <dcterms:modified xsi:type="dcterms:W3CDTF">2026-07-14T12:59:33+03:00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