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فارس المريني
</w:t>
      </w:r>
    </w:p>
    <w:p>
      <w:pPr>
        <w:jc w:val="start"/>
        <w:bidi/>
      </w:pPr>
      <w:r>
        <w:rPr>
          <w:rFonts w:ascii="arial" w:hAnsi="arial" w:eastAsia="arial" w:cs="arial"/>
          <w:sz w:val="28"/>
          <w:szCs w:val="28"/>
          <w:b w:val="1"/>
          <w:bCs w:val="1"/>
          <w:rtl/>
        </w:rPr>
        <w:t xml:space="preserve">أبو فارس المريني
</w:t>
      </w:r>
    </w:p>
    <w:p>
      <w:pPr/>
      <w:r>
        <w:rPr/>
        <w:t xml:space="preserve">أبو فارس المريني  عبد العزيز بن علي بن عثمان المريني، ابوفارس: من ملوك الدولة المرينية بالمغرب. قال السلاوي: (هو الذي انعش دولة بني مرين بعد تلاشيها، وهو الذي ذكره ابن خلدون في اول تاريخه الكبير، والفه برسمه، وحلي ديباجته باسمه) كان مقيما قبيل توليته، بفاس الجديدة، كالمعتقل، بامر الوزير عمر ابن عبد الله الفودوي، وكان هذا الوزير قد استبد بدولة آل مرين، يعزل ملكا ويولي آخر، محتفظا لنفسه بالسلطة المطلقة. وخنق السلطان ابا زيان المريني، ووقع اختياره على ابي فارس هذا، وهوفتى، فاستدعاه اليه واجلسه على سرير الملك وبايعه. ثم بايعه بنو مرين واعيان الدولة (آخر سنة 767هـ) ولم يلبث ابوفارس ان كره استبداد الوزير به وبإدارة ملكه، فأعد للخلاص منه جماعة م ن الخصيان في زوايا داره، واحضره واشار اليهم فقتلوه، وصفا له الملك. . وعصاه امير مراكش، فزحف عليه وقاتله وظفر به. وامد ابن الاحمر - صاحب غرناطة - بالمال والاساطيل، واوعز اليه بمهاجمة الجزيرة الخضراء، فاستردها من ايدي الاسبانيول. وكان بنوزيان مستقلين بتلمسان، فنهض اليهم وشردهم ودخلها (سنة 772هـ) واستولى على ما حولها، وعاوده، وهو في تلمسان، مرض (النحو) وكان قد اصيب به في صغره، فمات بظاهرها، وحمل إلى فاس فدفن في جامع قصره.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2026-07-14T10:18:45+03:00</dcterms:created>
  <dcterms:modified xsi:type="dcterms:W3CDTF">2026-07-14T10:18:45+03:00</dcterms:modified>
</cp:coreProperties>
</file>

<file path=docProps/custom.xml><?xml version="1.0" encoding="utf-8"?>
<Properties xmlns="http://schemas.openxmlformats.org/officeDocument/2006/custom-properties" xmlns:vt="http://schemas.openxmlformats.org/officeDocument/2006/docPropsVTypes"/>
</file>