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الموزعي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الموزعي
</w:t>
      </w:r>
    </w:p>
    <w:p>
      <w:pPr/>
      <w:r>
        <w:rPr/>
        <w:t xml:space="preserve">الموزعي  عبد الصمد بن إسماعيل بن عبد الصمد، شمس الدين الموزعي: فاضل يماني. كان نائب الشرعية في تعز. نسبته إلى مدينة موزع من أعمال المخا، من تهايم اليمن. له كتاب (الإحسان في دخول مملكة اليمن تحت ظل عدالة آل عثمان - خ) مصور بمعهد المخطوطات (11 تاريخ) تعرض فيه لتاريخ اليمن في الفترة من 940 إلى 1031هـ.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2026-07-14T06:57:06+03:00</dcterms:created>
  <dcterms:modified xsi:type="dcterms:W3CDTF">2026-07-14T06:57:06+03:00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