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الزموري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الزموري
</w:t>
      </w:r>
    </w:p>
    <w:p>
      <w:pPr/>
      <w:r>
        <w:rPr/>
        <w:t xml:space="preserve">الزموري  عبد السلام بن محمد الزموري، أبو محمد: أديب فاس في عصره ووفاته بها. له (ديوان) جمع فيه أكثر نظمه، و (منظومة - ط) في الأتاي (الشاي).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2026-07-14T06:36:47+03:00</dcterms:created>
  <dcterms:modified xsi:type="dcterms:W3CDTF">2026-07-14T06:36:47+03:00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