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أحمد بن حسن بن علي الرشيدي: طبيب مصري. كان من طلبة الازهر، وتعلم في مدرسة الطب بأبي زعبل وارسلته الحكومة إلى باريس فأتم درس الطب وعاد إلى القاهرة سنة 1838 م فعين مدرسا للعلوم الطبيعية بمدرسة الطب إلى ان اقفلت في اول عهد ’’سعيد’’ فأنصرف إلى التصنيف والتطبيب. </w:t>
      </w:r>
    </w:p>
    <w:p/>
    <w:p>
      <w:pPr/>
      <w:r>
        <w:rPr/>
        <w:t xml:space="preserve">من كتبه ’’بهجة الرؤساء من امراض النساء - ط) و (نزهة الاقبال في مداوة الاطفال - ط) و (الروضة البهية في مداواة الامراض الجلدية - ط) مجلدان، و (نخبة الاماثل في علاج تشوهات المفاصل - ط) و (عمدة المحتاج في علمي الادوية والعلاج - ط) اربعة اجزاء كبيرة. وترجم عن الفرنسية ’’الدراسة الاولية في الجغرافية الطبيعية - ط) و (تطعيم الجدري - ط) رسالة، و (ضياء النيرين في مداواة العينين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2026-07-02T08:57:51+03:00</dcterms:created>
  <dcterms:modified xsi:type="dcterms:W3CDTF">2026-07-02T08:57:51+03:00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