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الحفصي
</w:t>
      </w:r>
    </w:p>
    <w:p>
      <w:pPr>
        <w:jc w:val="start"/>
        <w:bidi/>
      </w:pPr>
      <w:r>
        <w:rPr>
          <w:rFonts w:ascii="arial" w:hAnsi="arial" w:eastAsia="arial" w:cs="arial"/>
          <w:sz w:val="28"/>
          <w:szCs w:val="28"/>
          <w:b w:val="1"/>
          <w:bCs w:val="1"/>
          <w:rtl/>
        </w:rPr>
        <w:t xml:space="preserve">أحمد الحفصي
</w:t>
      </w:r>
    </w:p>
    <w:p>
      <w:pPr/>
      <w:r>
        <w:rPr/>
        <w:t xml:space="preserve">أحمد الحفصي  أحمد بن الحسن بن محمد بن الحسن ابن محمد المسعود بن عثمان، أبو العباس: من اواخر ملوك الدولة الحفصية في تونس وافريقية. كان امير ’’بونة’’ في عهد ابيه. وتغلب الاسبانيون على تونس، وابوه فيها. وخرج منها ابوه لاخضاع القيروان، فدخلها أحمد خلسة، فبايعه اهلها. وعاد ابوه بجيش من الاسبانيين، لاخراج احمد، فقاتلهم وحالفة النصر، وانهزم الاسبان. </w:t>
      </w:r>
    </w:p>
    <w:p/>
    <w:p>
      <w:pPr/>
      <w:r>
        <w:rPr/>
        <w:t xml:space="preserve">وقبض على ابيه فأذهب بصره. وحاول اصلاح الدولة فاذا هو بين عدوين احدهما الاسبانيون في حلق الوادي (على شاطئ البحر) والثاني الاتراك وقد ملكوا طرابلس والقيروان ثم هاجموه في تونس فأحتلوها، فطلب نجدة الاسبانيين فأشترطوا ان يقاسمهم الحكم والجباية، فأستنكر ذلك، ورحل إلى بلرم (بصقلية) فأقام بها إلى ان مات. وحمل إلى تونس فدفن بها. </w:t>
      </w:r>
    </w:p>
    <w:p>
      <w:pPr>
        <w:jc w:val="start"/>
        <w:bidi/>
      </w:pPr>
      <w:r>
        <w:rPr>
          <w:sz w:val="24"/>
          <w:szCs w:val="24"/>
          <w:b w:val="1"/>
          <w:bCs w:val="1"/>
          <w:rtl/>
        </w:rPr>
        <w:t xml:space="preserve">
الأعلام،(دار العلم للملايين - بيروت،2002،ط 15،ج 1،ص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2026-07-02T09:07:10+03:00</dcterms:created>
  <dcterms:modified xsi:type="dcterms:W3CDTF">2026-07-02T09:07:10+03:00</dcterms:modified>
</cp:coreProperties>
</file>

<file path=docProps/custom.xml><?xml version="1.0" encoding="utf-8"?>
<Properties xmlns="http://schemas.openxmlformats.org/officeDocument/2006/custom-properties" xmlns:vt="http://schemas.openxmlformats.org/officeDocument/2006/docPropsVTypes"/>
</file>