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عثمان بن يحيى بن زكريا اللؤلؤي البجلي، أبو عبد الله، المعروف بالأحمر
</w:t>
      </w:r>
    </w:p>
    <w:p>
      <w:pPr>
        <w:jc w:val="start"/>
        <w:bidi/>
      </w:pPr>
      <w:r>
        <w:rPr>
          <w:rFonts w:ascii="arial" w:hAnsi="arial" w:eastAsia="arial" w:cs="arial"/>
          <w:sz w:val="28"/>
          <w:szCs w:val="28"/>
          <w:b w:val="1"/>
          <w:bCs w:val="1"/>
          <w:rtl/>
        </w:rPr>
        <w:t xml:space="preserve">أبان الأحمر
</w:t>
      </w:r>
    </w:p>
    <w:p>
      <w:pPr/>
      <w:r>
        <w:rPr/>
        <w:t xml:space="preserve">أبان الأحمر  أبان بن عثمان بن يحيى بن زكريا اللؤلؤي البجلي بالولاء، أبو عبد الله، المعروف بالأحمر: عالم بالاخبار والانساب. إمامي. أصله من الكوفة وكان يسكنها تارة ويسكن البصرة تارة أخرى. وممن اخذ عنه أبو عبيدة معمر بن المثنى وابو عبد الله محمد بن سلام. له كتب منها (المغازي) في أخبار المبتدأ والمبعث وغزوات الرسول (ص) والسقيفة والردة. </w:t>
      </w:r>
    </w:p>
    <w:p>
      <w:pPr>
        <w:jc w:val="start"/>
        <w:bidi/>
      </w:pPr>
      <w:r>
        <w:rPr>
          <w:sz w:val="24"/>
          <w:szCs w:val="24"/>
          <w:b w:val="1"/>
          <w:bCs w:val="1"/>
          <w:rtl/>
        </w:rPr>
        <w:t xml:space="preserve">
الأعلام،(دار العلم للملايين - بيروت،2002،ط 15،ج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الأحمر البجلي أبو عبد الله مولاهم
</w:t>
      </w:r>
    </w:p>
    <w:p>
      <w:pPr/>
      <w:r>
        <w:rPr/>
        <w:t xml:space="preserve">أبان بن عثمان الأحمر البجلي أبو عبد الله مولاهم في الفهرست: أصله الكوفة وكان يسكنها تارة والبصرة أخرى وقد اخذ عنه أهلها أبو عبيدة معمر بن المثنى وأبو معمر بن المثنى وأبو عبد الله محمد بن سلام وأكثروا الحكاية عنه في أخبار الشعراء والنسب والأيام روى عن أبي عبد الله وأبي الحسن موسى عليهما السلام. ومثله قال النجاشي لكنه لم يذكر الكنية. وفي الفهرست وما عرف من مصنفاته إلا كتابه الذي يجمع المبتدأ والبعث والمغازي والوفاة والسقيفة والردة أخبرنا بهذه الكتب وهي كتاب واحد الشيخ أبو عبد الله محمد بن محمد بن النعمان والحسين بن عبيد الله جميعا عن محمد بن عمر بن يحيى العلوي الحسيني حدثنا أحمد بن محمد بن سعيد قراءة عليه وأخبرنا أحمد بن محمد بن موسى أخبرنا أحمد بن سعيد حدثنا علي بن الحسن بن فضال حدثنا محمد بن عبد الله زرارة حدثنا أحمد بن محمد بن أبي نصر عن أبان قال علي بن الحسن بن فضال وحدثنا إسماعيل بن مهران حدثنا أحمد بن محمد بن أبي نصر ومحمد بن سعيد بن أبي نصر جميعا عن أبان. وأخبرنا أحمد بن عبدون حدثنا علي بن محمد بن الزبير حدثنا الحسن بن علي بن فضال وأخبرنا الحسين بن عبيد الله قال قراءة على أبي غالب أحمد بن محمد بن سليمان الزراري حدثنا جد أبي وعم أبي محمد وعلي أبناء سليمان عن علي بن الحسن بن فضال وأخبرنا أبو الحسن بن أبي جيد القمي والحسين بن عبيد الله جميعا عن أحمد بن محمد بن يحيى العطار حدثنا عبد الله بن جعفر الحميري حدثنا أحمد بن محمد بن عيسى حدثنا أحمد بن محمد بن أبي نصر عن أبان يكتبه ثم قال في الفهرست: هذه رواية الكوفيين وهي رواية ابن فضال ومن شاركه فيها من القميين وهناك نسخة أخرى أنقص منها رواها القميون أخبرنا بها الحسين بن عبيد الله عن جعفر بن سفيان حدثنا أحمد بن إدريس حدثنا محمد بن الحسين بن أبي الخطاب عن جعفر بن بشير عن أبان وأخبرنا أبو الحسين بن أبي جيد عن محمد بن الحسن بن الوليد عن المعلى بن محمد البصري عن محمد بن جمهور القمي عن جعفر بن بشير عن أبان بن عثمان.</w:t>
      </w:r>
    </w:p>
    <w:p/>
    <w:p>
      <w:pPr/>
      <w:r>
        <w:rPr/>
        <w:t xml:space="preserve">(قال) الشيخ في الفهرست: وله أصل أخبرنا به عدة من أصحابنا عن أبي المفضل محمد بن عبيد الله الشيباني عن أبي جعفر محمد بن جعفر بن بطة عن أحمد بن محمد بن عيسى عن محسن بن أحمد عن أبان (ثم قال) وبهذا الإسناد عن أحمد بن محمد بن عيسى عن ابن أبي نصر عن أبان كتاب المغازي وقال النجاشي له كتاب حسن كبير يجمع المبتدأ والمغازي والوفاة والردة أخبرنا بها أبو الحسن التميمي حدثنا أحمد بن محمد بن سعيد حدثنا علي بن الحسن بن فضال حدثنا محمد بن عبد الله بن راشد حدثنا أحمد بن محمد بن أبي نصر عن أبان بها وأخبرنا أحمد بن عبد الواحد حدثنا علي بن محمد القرشي حدثنا علي بن الحسن بن فضال وأخبرنا أبو عبد الله بن شاذان حدثنا أحمد بن محمد بن يحيى حدثنا عبد الله بن جعفر الحميري حدثنا أحمد بن محمد بن عيسى حدثنا أحمد بن محمد بن أبي نصر عن أبان بكتبه ’’انتهى’’ وروى الكشي عن محمد بن مسعود حدثني محمد بن نصير وحمدويه قالا حدثنا محمد بن عيسى عن الحسن بن علي بن يقطين عن إبراهيم بن أبي البلاد قال كنت أقود أبي وقد كان كف بصره حتى صرنا إلى حلقة فيها أبان الأحمر فقال لي عمن تحدث قلت عن أبي عبد الله فقال ويحه سمعت أبا عبد الله عليه السلام يقول إما أن منكم الكذابين ومن غيركم المكذبين (قوله) عمن تحدث الظاهر أن أبانا سأل إبراهيم بعد ما جلس في الحلقة فقال له عمن تحدث فقال إبراهيم عن أبي عبد الله فالتفت حينئذ أبان إلى أصحابه فقال ويحه أي إبراهيم فكأنه قدح من أبان في إبراهيم وبعضهم يحتمل أن يكون ذلك من قول إبراهيم في أبان وبعضهم يحتمل أن يكون ذلك من قول إبراهيم في أبان والمكذبين بصيغة اسم الفاعل ثم قال الكشي: محمد بن مسعود حدثني علي بن الحسن قال كان أبان من أهل البصرة وكان مولى بجيلة وكان يسكن الكوفة وكان من الناووسية ثم قال كذا نقل الأصحاب عنه وعده الكشي من الفقهاء من أصحاب أبي عبد الله عليه السلام الذين أجمعت العصابة على تصحيح ما يصح عنهم وتصديقهم فيما يقولون وأقروا لهم بالفقه ولم يرد فيه قدح من أحد من أهل الرجال ولا غيرهم سوى رواية ابن أبي البلاد السابقة مع عدم خلوها من الإجمال والإبهام ونسبة ابن فضال الفطحي له إلى الناووسية مع احتمال كونها القادسية كما في بعض النسخ والله أعلم. وقال الميرزا في رجاله الكبير: كونه من الناووسية لا يثبت بمجرد قول علي بن الحسن الفطحي لا سيما وقد عارضه الإجماع المنقول بقول الكشي العين وعلى تقديره فأما أن يكون هذا الإجماع مع الناووسية فيتبع قطعا مع الثبوت أولا فيجب نفي كونه ناووسيا لثبوت الإجماع بما هو أقوى ويؤيد عدم كونه ناووسيا كونه من أصحاب الكاظم عليه السلام وكثرة روايته عنه وأنه لم يفرق أحد بينها وبين رواياته عن الصادق عليه السلام ’’انتهى’’. وقال العلامة في الخلاصة: أبان بن عثمان الأحمر قال الكشي وذكر رواية كونه ناووسيا وعد الكشي له من أصحاب الإجماع ثم قال والأقرب عندي قبول روايته وإن كان فاسد المذهب للإجماع المذكور ’’انتهى’’ وفي التعليقة: روى الصدوق في أماليه في المجلس الثاني وكذا في خصاله في الصحيح قال حدثني جماعة من مشائخنا منهم أبان بن عثمان وهشام بن سالم ومحمد بن حمران ’’الحديث’’ وفيه شهادة على وثاقته بل وجلالته حيث عده من جملة مشائخه وقدمه عليهم ذكرا وأيضا يروي عنهم أن الأئمة اثنا عشر ويروي أن ابن أبي نصر الذي لا يروي إلا عن ثقة وجعفرا بن بشير وفيه أشعار بوثاقته ويروي عنه الوشا كثيرا ويروي عنه فضالة ومحمد بن سعيد بن أبي نصر ومحسن بن أحمد وعلي بن الحكم وفيه أشعار بالاعتماد عليه وشهادة لصحة ما أدعي من الإجماع مع الإكثار من الراوية عنه وكون كثير من رواياته مفتى بها وإن كثيرا منها ظفر صدقه من الخارج وفي ترجمة حسن بن علي بن زياد ما يظهر منه قوة كتابه وصحته ’’انتهى’’.</w:t>
      </w:r>
    </w:p>
    <w:p/>
    <w:p>
      <w:pPr/>
      <w:r>
        <w:rPr/>
        <w:t xml:space="preserve">وفي المشتركات: يعرف أبان أنه ابن عثمان برواية عباس بن عامر وأحمد بن محمد بن أبي نصر وسندي بن محمد البزاز وبكر بن محمد الأزدي ومحمد بن سعيد أبي نصر والحجال وجعفر بن بشير وأيوب بن الحر وفضالة بن أيوب والقاسم بن محمد الجوهري وعلي بن الحكم الكوفي وطريف بن ناصح وصفوان بن يحيى وعبد الله بن المغيرة ومحمد بن أبي عمير وعبيس بن هشام عنه. وقد وقع في كتابي الشيخ رواية الحسن بن سعيد عن أبان بن عثمان وهو سهو لأن المعهود المتكرر توسط فضالة بن أيوب بينهما ووقع فيهما رواية موسى بن القاسم عن أبان بن عثمان أيضا وهو في مواضع وهو سهو أيضا ويظهر بالتصفح أن الواسطة المحذوفة بينهما عباس بن عامر فإنه واقع بينهما كثيرا وفي التهذيب في كتاب الحج سند هذه صورته: محمد بن القاسم عن أبان بن عبد الرحمن عن الصادق عليه السلام قال في المنتقى ومحل التصحيف فيه ومحمد بن القاسم مما لا ريب فيه وفي الطريق خلل آخر وهو ترك الواسطة بين موسى وأبان والممارسة تقتضي ثبوتها وهي عباس بن عامر (انتهى). ويعرف أيضا براويته عن أبي بصير كأبان بن تغلب وعن أبي مريم عبد الغفار وعن الحرث بن المغيرة ويزيد بن معاوية بن عمار ومحمد الحلبي وزرارة وإسماعيل بن الفضل وعبد الرحمن بن أبي عبد الله والفضيل بن يسار وأبي العباس الفضل بن عبد الملك وعن عبيس ’’انتهى’’. وفي بغية الوعاة: أبان بن عثمان بن يحيى اللؤلؤي الأحمر في البغلة أخذ عنه أبو عبيدة وغيره وله عدة تصانيف ’’انتهى’’ وغي معجم الأدباء لياقوت: أبان بن عثمان بن يحيى بن زكريا اللؤلؤي يعرف بالأحمر البجلي أبو عبد الله مولاهم ذكره أبو جعفر الطوسي في كتاب أخبار مصنفي الإمامية وذكر عبارة الفهرست المتقدمة.</w:t>
      </w:r>
    </w:p>
    <w:p/>
    <w:p>
      <w:pPr/>
      <w:r>
        <w:rPr/>
        <w:t xml:space="preserve">وفي ميزان الاعتدال: أبان بن عثمان الأحمر. عن أبان بن تغلب تكلم فيه ولم يترك بالكلية وأما العقيلي فاتهمه ’’انتهى’’ وفي لسان الميزان لابن حجر العسقلاني أحمد بن علي: لم أر في كلام العقيلي ذلك وإنما ترجم له وساق من طريق أحمد بن محمد بن أبي نصر السكوني عنه أبان بن تغلب عن عكرمة بن ابن عباس حدثني علي بن أبي طالب أن النبي صلى الله عليه وسلم عرض نفسه على قبائل العرب الحديث بطوله قال العقيلي ليس له أصل ولا يروى من وجه يثبت إلا ما رواه داود العطار عن أبي خيثم عن أبي الزبير عن جابر بخلاف لفظ أبان ودونه في الطول وفي المغازي للواقدي وغيره شيء من ذلك مرسل وقال الأزدي لا يصح حديثه وذكره ابن حبان في الثقات وقال يخطئ ويهم وكان يكنى أبا عبد اللهسكن البصرة والكوفة وكان أديبا عالما بالأنساب أخذ عنه أبو عبيدة ومحمد بن سلام الجمحي وغيرهما وذكره الطوسي في رجال الشيعة وقال حمل عن جعفر بن محمد وموسى بن جعفر له كتاب المبتدأ وقال محمد بن أبي عمير (ظ) كان أبان من احفظ الناس بحيث أنه يرى كتابه هكذا في نسخة اللسان المطبوعة. ولا يخفى اختلال العبارة وكأن صوابها بحيث أنه يرى كتابا فيحفظه فلا يزيد حرفا وقوله على رأس المائتين أي وفاته على الظاهر.</w:t>
      </w:r>
    </w:p>
    <w:p/>
    <w:p>
      <w:pPr/>
      <w:r>
        <w:rPr/>
        <w:t xml:space="preserve">مؤلفاته</w:t>
      </w:r>
    </w:p>
    <w:p/>
    <w:p>
      <w:pPr/>
      <w:r>
        <w:rPr/>
        <w:t xml:space="preserve">قد علم مما مر أن له من المؤلفات (1) المبتدأ (2) المبعث (3) المغازي (4) الوفاة (5) السقيفة (6) الردة وكلها مجموعة في كتاب واحد وأن هناك نسخة أخرى أنقض منها أي تجمع بعض هذه لا جميعها (7) أصل من الأصول.</w:t>
      </w:r>
    </w:p>
    <w:p>
      <w:pPr>
        <w:jc w:val="start"/>
        <w:bidi/>
      </w:pPr>
      <w:r>
        <w:rPr>
          <w:sz w:val="24"/>
          <w:szCs w:val="24"/>
          <w:b w:val="1"/>
          <w:bCs w:val="1"/>
          <w:rtl/>
        </w:rPr>
        <w:t xml:space="preserve">
أعيان الشيعة،(دار التعارف للمطبوعات - بيروت،1983،ط 1،ج 2،ص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زكرياء اللؤلؤي
</w:t>
      </w:r>
    </w:p>
    <w:p>
      <w:pPr/>
      <w:r>
        <w:rPr/>
        <w:t xml:space="preserve">أبان بن عثمان بن زكرياء اللؤلؤي يعرف بالأحمر الشيعي البجلي أبو عبد الله مولاهم، ذكره أبو جعفر الطوسي في أخبار مصنفي الإمامية قال: أصله الكوفة كان يسكنها تارة والبصرة تارة وقد أخذ عنه أبو عبيدة معمر بن المثنى وأبو عبد الله محمد بن سلام الجمحي وأكثروا الحكاية عنه في أخبار الشعراء والنسب والأيام، روى عن أبي عبد الله وأبي الحسن موسى بن جعفر وما عرف من مصنفاته إلا كتاب جمع فيه المبتدأ والمبعث والمغازي والوفاة والسقيفة والردة.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اللؤلؤي
</w:t>
      </w:r>
    </w:p>
    <w:p>
      <w:pPr/>
      <w:r>
        <w:rPr/>
        <w:t xml:space="preserve">اللؤلؤي  أبان بن عثمان.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يحيى بن زكريا اللؤلؤي
</w:t>
      </w:r>
    </w:p>
    <w:p>
      <w:pPr/>
      <w:r>
        <w:rPr/>
        <w:t xml:space="preserve">أبان بن عثمان بن يحيى بن زكريا اللؤلؤي يعرف بالأحمر البجلي أبو عبد الله مولاهم: ذكره أبو جعفر الطوسي في «كتاب أخبار مصنفي الإمامية» وقال: أصله الكوفة وكان يسكنها تارة والبصرة أخرى، وقد أخذ عنه من أهل البصرة أبو عبيدة معمر بن المثنى وأبو عبد الله محمد بن سلام الجمحي، وأكثروا الحكاية عنه في أخبار الشعراء والنسب والأيام.</w:t>
      </w:r>
    </w:p>
    <w:p/>
    <w:p>
      <w:pPr/>
      <w:r>
        <w:rPr/>
        <w:t xml:space="preserve">روى عن أبي عبد الله وأبي الحسن موسى بن جعفر، وما عرف من مصنفاته إلا كتاب جمع فيه المبدأ والمبعث والمغازي والوفاة والسقيفة والردة.</w:t>
      </w:r>
    </w:p>
    <w:p>
      <w:pPr>
        <w:jc w:val="start"/>
        <w:bidi/>
      </w:pPr>
      <w:r>
        <w:rPr>
          <w:sz w:val="24"/>
          <w:szCs w:val="24"/>
          <w:b w:val="1"/>
          <w:bCs w:val="1"/>
          <w:rtl/>
        </w:rPr>
        <w:t xml:space="preserve">
معجم الأدباء / إرشاد الأريب إلى معرفة الأديب،(دار الغرب الإسلامي - بيروت،1993،ط 0،ج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الأحمر، عن أبان بن تغلب
</w:t>
      </w:r>
    </w:p>
    <w:p>
      <w:pPr/>
      <w:r>
        <w:rPr/>
        <w:t xml:space="preserve">أبان بن عثمان الأحمر، عن أبان بن تغلب. تكلم / فيه، ولم يترك بالكلية.</w:t>
      </w:r>
    </w:p>
    <w:p/>
    <w:p>
      <w:pPr/>
      <w:r>
        <w:rPr/>
        <w:t xml:space="preserve">وأما العقيلي فاتهمه.</w:t>
      </w:r>
    </w:p>
    <w:p>
      <w:pPr>
        <w:jc w:val="start"/>
        <w:bidi/>
      </w:pPr>
      <w:r>
        <w:rPr>
          <w:sz w:val="24"/>
          <w:szCs w:val="24"/>
          <w:b w:val="1"/>
          <w:bCs w:val="1"/>
          <w:rtl/>
        </w:rPr>
        <w:t xml:space="preserve">
ميزان الاعتدال في نقد الرجال،(دار المعرفة للطباعة والنشر، بيروت - لبنان،1963،ط 1،ج 1،ص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الأحمر
</w:t>
      </w:r>
    </w:p>
    <w:p>
      <w:pPr/>
      <w:r>
        <w:rPr/>
        <w:t xml:space="preserve">أبان بن عثمان الأحمر: عن أبان بن تغلب، تُكلم فيه.</w:t>
      </w:r>
    </w:p>
    <w:p>
      <w:pPr>
        <w:jc w:val="start"/>
        <w:bidi/>
      </w:pPr>
      <w:r>
        <w:rPr>
          <w:sz w:val="24"/>
          <w:szCs w:val="24"/>
          <w:b w:val="1"/>
          <w:bCs w:val="1"/>
          <w:rtl/>
        </w:rPr>
        <w:t xml:space="preserve">
ديوان الضعفاء،(مكتبة النهضة الحديثة - مكة،1967،ط 2،ج 1،ص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الأحمر
</w:t>
      </w:r>
    </w:p>
    <w:p>
      <w:pPr/>
      <w:r>
        <w:rPr/>
        <w:t xml:space="preserve">أبان بن عثمان الأحمر </w:t>
      </w:r>
    </w:p>
    <w:p/>
    <w:p>
      <w:pPr/>
      <w:r>
        <w:rPr/>
        <w:t xml:space="preserve">م سنة 200هـ رحمه الله تعالى.</w:t>
      </w:r>
    </w:p>
    <w:p/>
    <w:p>
      <w:pPr/>
      <w:r>
        <w:rPr/>
        <w:t xml:space="preserve">قال ابن حبان: كان أديباً عالماً بالأنساب.</w:t>
      </w:r>
    </w:p>
    <w:p>
      <w:pPr>
        <w:jc w:val="start"/>
        <w:bidi/>
      </w:pPr>
      <w:r>
        <w:rPr>
          <w:sz w:val="24"/>
          <w:szCs w:val="24"/>
          <w:b w:val="1"/>
          <w:bCs w:val="1"/>
          <w:rtl/>
        </w:rPr>
        <w:t xml:space="preserve">
طبقات النسابين،(دار الرشد، الرياض،1987،ط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الأحمر، كوفي.
</w:t>
      </w:r>
    </w:p>
    <w:p>
      <w:pPr/>
      <w:r>
        <w:rPr/>
        <w:t xml:space="preserve">أبان بن عثمان الأحمر، كوفي. </w:t>
      </w:r>
    </w:p>
    <w:p/>
    <w:p>
      <w:pPr/>
      <w:r>
        <w:rPr/>
        <w:t xml:space="preserve">يروي عن أبان بن تغلب، روى عنه أهل الكوفة، يخطئ ويهم.</w:t>
      </w:r>
    </w:p>
    <w:p/>
    <w:p>
      <w:pPr/>
      <w:r>
        <w:rPr/>
        <w:t xml:space="preserve">وقال في «الميزان»: تكلم فيه، ولم يترك بالكلية، وأما العقيلي فاتهمه.</w:t>
      </w:r>
    </w:p>
    <w:p/>
    <w:p>
      <w:pPr/>
      <w:r>
        <w:rPr/>
        <w:t xml:space="preserve">قال حافظ العصر: لم أر في كلام العقيلي ذلك.</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يحيى اللؤلؤي الأحمر
</w:t>
      </w:r>
    </w:p>
    <w:p>
      <w:pPr/>
      <w:r>
        <w:rPr/>
        <w:t xml:space="preserve">أبان بن عثمان بن يحيى اللؤلؤي الأحمر </w:t>
      </w:r>
    </w:p>
    <w:p/>
    <w:p>
      <w:pPr/>
      <w:r>
        <w:rPr/>
        <w:t xml:space="preserve">أخذ عنه أبو عبيدة معمر بن المثنى ومحمد بن سلام الجمحي ووله عدة تصانيف </w:t>
      </w:r>
    </w:p>
    <w:p>
      <w:pPr>
        <w:jc w:val="start"/>
        <w:bidi/>
      </w:pPr>
      <w:r>
        <w:rPr>
          <w:sz w:val="24"/>
          <w:szCs w:val="24"/>
          <w:b w:val="1"/>
          <w:bCs w:val="1"/>
          <w:rtl/>
        </w:rPr>
        <w:t xml:space="preserve">
البلغة فى تراجم أئمة النحو واللغة،(جمعية إحياء التراث الإسلامي - الكويت،1986،ط 1،ج 1،ص 2)/(دار سعد الدين للطباعة والنشر والتوزيع،2000،ط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الأحمر كوفي
</w:t>
      </w:r>
    </w:p>
    <w:p>
      <w:pPr/>
      <w:r>
        <w:rPr/>
        <w:t xml:space="preserve">أبان بن عثمان الأحمر كوفي </w:t>
      </w:r>
    </w:p>
    <w:p/>
    <w:p>
      <w:pPr/>
      <w:r>
        <w:rPr/>
        <w:t xml:space="preserve">يروي عن أبان بن ثعلب روى عنه أهل الكوفة يخطئ ويهم</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2026-06-30T17:05:55+03:00</dcterms:created>
  <dcterms:modified xsi:type="dcterms:W3CDTF">2026-06-30T17:05:55+03:00</dcterms:modified>
</cp:coreProperties>
</file>

<file path=docProps/custom.xml><?xml version="1.0" encoding="utf-8"?>
<Properties xmlns="http://schemas.openxmlformats.org/officeDocument/2006/custom-properties" xmlns:vt="http://schemas.openxmlformats.org/officeDocument/2006/docPropsVTypes"/>
</file>