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صباح بن لكيز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صباح بن لكيز
</w:t>
      </w:r>
    </w:p>
    <w:p>
      <w:pPr/>
      <w:r>
        <w:rPr/>
        <w:t xml:space="preserve">صباح بن لكيز  صباح بن لكيز بن افصى، من بني عبد القسيس: جد جاهلي. بنوه بطن مكة من اسد من ربيعة ايضا.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2026-07-12T14:37:08+03:00</dcterms:created>
  <dcterms:modified xsi:type="dcterms:W3CDTF">2026-07-12T14:37:08+03:00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