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السوداني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السوداني
</w:t>
      </w:r>
    </w:p>
    <w:p>
      <w:pPr/>
      <w:r>
        <w:rPr/>
        <w:t xml:space="preserve">صالح السوداني  صالح بن علي بن عيسى السوداني: صحفي مصري، سوداني الأصل والمولد. كان مقيما في القاهرة يكتب في بعض صحفها. وصنف كتاب (الأسرار السياسية وآراء الدكتور محجوب - ط) وتوفي بائسا، في منزل عمدة ’’فزارة’’ بمركز ’’القوصية’’ بمصر، ودفن بالقوصية.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2026-07-12T13:39:17+03:00</dcterms:created>
  <dcterms:modified xsi:type="dcterms:W3CDTF">2026-07-12T13:39:17+03:00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