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شمعلة بن الاخضر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شمعلة بن الاخضر
</w:t>
      </w:r>
    </w:p>
    <w:p>
      <w:pPr/>
      <w:r>
        <w:rPr/>
        <w:t xml:space="preserve">شمعلة بن الاخضر  شمعلة بن الاخضر بن هبيرة الضبي: شاعر فارس جاهلي. له أبيات يذكر بها مقتل بسطام بن قيس الشيباني، يوم ’’الشقيقة’’ بعد البعثة النبوية بقليل. وهو من شعراء ’’الحماسة’’ وله فيها أبيات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2026-07-12T09:06:00+03:00</dcterms:created>
  <dcterms:modified xsi:type="dcterms:W3CDTF">2026-07-12T09:06:00+03:00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