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شبلي النعماني
</w:t>
      </w:r>
    </w:p>
    <w:p>
      <w:pPr>
        <w:jc w:val="start"/>
        <w:bidi/>
      </w:pPr>
      <w:r>
        <w:rPr>
          <w:rFonts w:ascii="arial" w:hAnsi="arial" w:eastAsia="arial" w:cs="arial"/>
          <w:sz w:val="28"/>
          <w:szCs w:val="28"/>
          <w:b w:val="1"/>
          <w:bCs w:val="1"/>
          <w:rtl/>
        </w:rPr>
        <w:t xml:space="preserve">شبلي النعماني
</w:t>
      </w:r>
    </w:p>
    <w:p>
      <w:pPr/>
      <w:r>
        <w:rPr/>
        <w:t xml:space="preserve">شبلي النعماني  شبلي النعماني: باحث، من رجال الإصلاح الإسلامي في الهند. برهمي الأصل، اعتنق الآسسلام جده الثالث عشر ’’سيوراج سنك’’ وتسمى سراج الدين. ولد شبلي في قرية ’’بندول’’ من أعمال ’’أعظم كره’’ وتعلم في رامبور ولاهور وسهارنبور، وحج فاتصل بكثيرين من رجال العلم. وانتدبه مؤسس جامعة ’’عليكره’’ لتدريس العلوم العربية سنة 1300 هـ ، فيها، فكان عونا له على النهوض بالجامعة. وصنف كتبا جليلة بلغته، وبعضها بالعربية. وشارك في إنشاء دار العلوم التابعة لندوة العلماء في لكهنو، وأنشا ’’دار المصنفين’’ في بلدته ’’أعظم كره’’ قبيل وفاته، فأصدرت مئات من الكتب؛ ولها مجلة اسمها (معارف). وكان وثيق الصلة بالعالم الإسلامي ونهضاته السياسية والاجتماعية. ومما كتبه بالعربية (انتقاد تاريخ التمدن الآسلامي لزيدان - ط) و (الجزية - ط) وكان يجيد العربية والفارسية، مع الهندية. </w:t>
      </w:r>
    </w:p>
    <w:p>
      <w:pPr>
        <w:jc w:val="start"/>
        <w:bidi/>
      </w:pPr>
      <w:r>
        <w:rPr>
          <w:sz w:val="24"/>
          <w:szCs w:val="24"/>
          <w:b w:val="1"/>
          <w:bCs w:val="1"/>
          <w:rtl/>
        </w:rPr>
        <w:t xml:space="preserve">
الأعلام،(دار العلم للملايين - بيروت،2002،ط 15،ج 3،ص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2026-07-12T05:20:23+03:00</dcterms:created>
  <dcterms:modified xsi:type="dcterms:W3CDTF">2026-07-12T05:20:23+03:00</dcterms:modified>
</cp:coreProperties>
</file>

<file path=docProps/custom.xml><?xml version="1.0" encoding="utf-8"?>
<Properties xmlns="http://schemas.openxmlformats.org/officeDocument/2006/custom-properties" xmlns:vt="http://schemas.openxmlformats.org/officeDocument/2006/docPropsVTypes"/>
</file>