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معاوية
</w:t>
      </w:r>
    </w:p>
    <w:p>
      <w:pPr/>
      <w:r>
        <w:rPr/>
        <w:t xml:space="preserve">سهم بن معاوية  سهم بن معاوية بن تميم بن سعد بن هذيل: جد جاهلي. من نسله معقل بن خويلد الهذلي السهمي،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2026-07-12T02:50:15+03:00</dcterms:created>
  <dcterms:modified xsi:type="dcterms:W3CDTF">2026-07-12T02:50:15+03:00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