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اليعربي
</w:t>
      </w:r>
    </w:p>
    <w:p>
      <w:pPr>
        <w:jc w:val="start"/>
        <w:bidi/>
      </w:pPr>
      <w:r>
        <w:rPr>
          <w:rFonts w:ascii="arial" w:hAnsi="arial" w:eastAsia="arial" w:cs="arial"/>
          <w:sz w:val="28"/>
          <w:szCs w:val="28"/>
          <w:b w:val="1"/>
          <w:bCs w:val="1"/>
          <w:rtl/>
        </w:rPr>
        <w:t xml:space="preserve">اليعربي
</w:t>
      </w:r>
    </w:p>
    <w:p>
      <w:pPr/>
      <w:r>
        <w:rPr/>
        <w:t xml:space="preserve">اليعربي  سلطان بن سيف بن مالك اليعربي: ثاني أئمة اليعاربة الإباضية في عمان. بويع يوم وفاة الإمام ناصر بن مرشد (سنة 1050هـ) بنزوى، فطرد البرتغاليين من مسقط - وكانت في قبضتهم - وبنى سفنا كثيرة حمى بها شواطئ بلاده. وهاجم مراكز البرتغاليين في بلاد الهند وسواحل إفريقية. قال جيان في كتابه ’’وثائق تاريخية’’: إن الرحالة البرتغالي طالقس مانويل جودنهو’’ دون في رحلته من الهند إلى البرتغال، مارا بالخليج الفارسي، سنة 1663م، ما ترجمته:’’لم يكتف سلطان بن سيف بإجلائنا عن بلاده، بل اجترأ على اقتفاء أثرنا حتى بالبلاد التابعة لنا، إذ حاصر منباسة وأزعجنا في بومبي وأسرت سفنه سفائن برتغالية كثيرة’’ وازدهرت مملكة عمان في أيامه. وكان شجاعا حازما متواضعا لرعيته، غير محتجب عنهم يسير في لطريق وحده، يسلم على الناس ويحادثهم. واستمر إلى أن توفي بنزوى. </w:t>
      </w:r>
    </w:p>
    <w:p>
      <w:pPr>
        <w:jc w:val="start"/>
        <w:bidi/>
      </w:pPr>
      <w:r>
        <w:rPr>
          <w:sz w:val="24"/>
          <w:szCs w:val="24"/>
          <w:b w:val="1"/>
          <w:bCs w:val="1"/>
          <w:rtl/>
        </w:rPr>
        <w:t xml:space="preserve">
الأعلام،(دار العلم للملايين - بيروت،2002،ط 15،ج 3،ص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2026-07-11T18:23:26+03:00</dcterms:created>
  <dcterms:modified xsi:type="dcterms:W3CDTF">2026-07-11T18:23:26+03:00</dcterms:modified>
</cp:coreProperties>
</file>

<file path=docProps/custom.xml><?xml version="1.0" encoding="utf-8"?>
<Properties xmlns="http://schemas.openxmlformats.org/officeDocument/2006/custom-properties" xmlns:vt="http://schemas.openxmlformats.org/officeDocument/2006/docPropsVTypes"/>
</file>