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دريب بن مهارش
</w:t>
      </w:r>
    </w:p>
    <w:p>
      <w:pPr>
        <w:jc w:val="start"/>
        <w:bidi/>
      </w:pPr>
      <w:r>
        <w:rPr>
          <w:rFonts w:ascii="arial" w:hAnsi="arial" w:eastAsia="arial" w:cs="arial"/>
          <w:sz w:val="28"/>
          <w:szCs w:val="28"/>
          <w:b w:val="1"/>
          <w:bCs w:val="1"/>
          <w:rtl/>
        </w:rPr>
        <w:t xml:space="preserve">دريب بن مهارش
</w:t>
      </w:r>
    </w:p>
    <w:p>
      <w:pPr/>
      <w:r>
        <w:rPr/>
        <w:t xml:space="preserve">دريب بن مهارش  دريب بن مهارش بن عيسى بن حسين الخواجي: شريف يماني، من الامراء (الخواجيين) اصحاب مقاطعة (صبيا) باليمن. وهو اول من حارب الترك العثمانيين بعد استقرارهم في تلك البلاد. وكان دخولهم اليها سنة 926 هـ ، واساء السيرة وال منهم اسمه الامير فرحات، كان يلقب بالسكران، لادمانه الخمر، وقد ولى منطقة أبي عريش سنة 955 هـ فتعدى واغضب أهل البلاد، فثار عليه في (صبيا) الشريف دريب، واول معاركه معه وقعة حنتر (كبلبل) وهو موضع قريب من قرية الحسيني في وادي صبيا، فأنهزم فرحات (السكران) عائدا إلى أبي عريش وكتب بذلك إلى رئيسه (فرحات باشا) بمدينة زبيد، فكتب هذا إلى الشريف دريب يدعوه للانقياد، فابى، فسير اليه جيشا جعله نجدة للسكران، فقاتله الاشراف وقد ترأسهم الامير عبد الوهاب بن المهدي القطبي، فأنهزم السكران ثانية، وتحصن في قلعة جازان، فما زالةا به حتى قتلوه. وهاجمهم (فرحات باشا) ففتك بهم وقتل الامير عبد الوهاب بقرب أبي عريش. وانفرد دريب في (صبيا) فأستقرت له رياستها إلى ان توفي فيها</w:t>
      </w:r>
    </w:p>
    <w:p>
      <w:pPr>
        <w:jc w:val="start"/>
        <w:bidi/>
      </w:pPr>
      <w:r>
        <w:rPr>
          <w:sz w:val="24"/>
          <w:szCs w:val="24"/>
          <w:b w:val="1"/>
          <w:bCs w:val="1"/>
          <w:rtl/>
        </w:rPr>
        <w:t xml:space="preserve">
الأعلام،(دار العلم للملايين - بيروت،2002،ط 15،ج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2026-07-10T18:55:09+03:00</dcterms:created>
  <dcterms:modified xsi:type="dcterms:W3CDTF">2026-07-10T18:55:09+03:00</dcterms:modified>
</cp:coreProperties>
</file>

<file path=docProps/custom.xml><?xml version="1.0" encoding="utf-8"?>
<Properties xmlns="http://schemas.openxmlformats.org/officeDocument/2006/custom-properties" xmlns:vt="http://schemas.openxmlformats.org/officeDocument/2006/docPropsVTypes"/>
</file>