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حلف بن خثعم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حلف بن خثعم
</w:t>
      </w:r>
    </w:p>
    <w:p>
      <w:pPr/>
      <w:r>
        <w:rPr/>
        <w:t xml:space="preserve">حلف بن خثعم  حلف بن خثعم (واسمه أفتل) بن أنمار من قحطان: جد جاهلي. وكان له من الولد (عضرس) و (ناهس) و (شهران) و (ربيعة) وهم بطون من خثعم، وفي ناهس وشهران الشرف والعدد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2026-07-10T05:15:33+03:00</dcterms:created>
  <dcterms:modified xsi:type="dcterms:W3CDTF">2026-07-10T05:15:33+03:00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