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القم
</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القم: شاعر يماني، مولده ووفاته في زبيد كان رئيس الإنشاء عند الصليحيين. وكان أبوه صاحب ديوان الخراج بتهامة. قال مخرمة: كان أهل اليمن يعدون الحسين كالمتنبي في الشام والعراق له (مجموع رسائل - خ) وفي المتحف البريطاني رقم 4004 أوراق منتزعة من (ديوان شعره). </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قم، ولد بزبيد. قال العماد الكاتب: هو من شعراء القصر الأقرب، عصره متقدم. وكان معاصر ابن سنان الخفاجي أو بعده بقريب، وكان الأمير المفضل نجم الدين أبو محمد ابن فضال ينشدني من شعره، وذكر أن ابن القم سمع بيتا لابن سنان الخفاجي قد ابتكر معناه وقد أحسن صياغة مفراه وهو: </w:t>
      </w:r>
    </w:p>
    <w:p/>
    <w:p>
      <w:pPr>
        <w:jc w:val="center"/>
      </w:pPr>
      <w:r>
        <w:rPr>
          <w:color w:val="ff0000"/>
        </w:rPr>
        <w:t xml:space="preserve">طويت إليك الباخلين كأنني</w:t>
      </w:r>
      <w:r>
        <w:rPr>
          <w:color w:val="ff0000"/>
        </w:rPr>
        <w:t xml:space="preserve">      </w:t>
      </w:r>
      <w:r>
        <w:rPr>
          <w:color w:val="ff0000"/>
        </w:rPr>
        <w:t xml:space="preserve">سريت إلى شمس الضحى في الغياهب</w:t>
      </w:r>
    </w:p>
    <w:p/>
    <w:p>
      <w:pPr/>
      <w:r>
        <w:rPr/>
        <w:t xml:space="preserve">فقال ابن القم يذكر أنه مدح الممدوح فأجاز شعره وأجازه وفرة:</w:t>
      </w:r>
    </w:p>
    <w:p/>
    <w:p>
      <w:pPr>
        <w:jc w:val="center"/>
      </w:pPr>
      <w:r>
        <w:rPr>
          <w:color w:val="ff0000"/>
        </w:rPr>
        <w:t xml:space="preserve">ولما مدحت الهبرزي بن أحمد</w:t>
      </w:r>
      <w:r>
        <w:rPr>
          <w:color w:val="ff0000"/>
        </w:rPr>
        <w:t xml:space="preserve">      </w:t>
      </w:r>
      <w:r>
        <w:rPr>
          <w:color w:val="ff0000"/>
        </w:rPr>
        <w:t xml:space="preserve">أجاز وكافاني على المدح بالمدح</w:t>
      </w:r>
    </w:p>
    <w:p/>
    <w:p>
      <w:pPr>
        <w:jc w:val="center"/>
      </w:pPr>
      <w:r>
        <w:rPr>
          <w:color w:val="ff0000"/>
        </w:rPr>
        <w:t xml:space="preserve">فعوض عن شعري بشعر وزادني</w:t>
      </w:r>
      <w:r>
        <w:rPr>
          <w:color w:val="ff0000"/>
        </w:rPr>
        <w:t xml:space="preserve">      </w:t>
      </w:r>
      <w:r>
        <w:rPr>
          <w:color w:val="ff0000"/>
        </w:rPr>
        <w:t xml:space="preserve">عطاه فهذا رأس مالي وذا ربحي</w:t>
      </w:r>
    </w:p>
    <w:p/>
    <w:p>
      <w:pPr>
        <w:jc w:val="center"/>
      </w:pPr>
      <w:r>
        <w:rPr>
          <w:color w:val="ff0000"/>
        </w:rPr>
        <w:t xml:space="preserve">لفظت ملوك الأرض حتى رأيته</w:t>
      </w:r>
      <w:r>
        <w:rPr>
          <w:color w:val="ff0000"/>
        </w:rPr>
        <w:t xml:space="preserve">      </w:t>
      </w:r>
      <w:r>
        <w:rPr>
          <w:color w:val="ff0000"/>
        </w:rPr>
        <w:t xml:space="preserve">فكنت كمن شق الظلام إلى الصبح</w:t>
      </w:r>
    </w:p>
    <w:p/>
    <w:p>
      <w:pPr/>
      <w:r>
        <w:rPr/>
        <w:t xml:space="preserve">قال: وكان أبوه يشعر أيضا، وساد في أيام الداعي علي بن محمد الصليحي.</w:t>
      </w:r>
    </w:p>
    <w:p/>
    <w:p>
      <w:pPr/>
      <w:r>
        <w:rPr/>
        <w:t xml:space="preserve">وكتب ولده الحسين هذا على طريق ابن مقلة وحكاه، وكان شاعرا مترسلا يكتب عن الحرة، وأورد له من شعره قوله: </w:t>
      </w:r>
    </w:p>
    <w:p/>
    <w:p>
      <w:pPr>
        <w:jc w:val="center"/>
      </w:pPr>
      <w:r>
        <w:rPr>
          <w:color w:val="ff0000"/>
        </w:rPr>
        <w:t xml:space="preserve">مشهر الفضل إن شمس الضحى احتجبت</w:t>
      </w:r>
      <w:r>
        <w:rPr>
          <w:color w:val="ff0000"/>
        </w:rPr>
        <w:t xml:space="preserve">      </w:t>
      </w:r>
      <w:r>
        <w:rPr>
          <w:color w:val="ff0000"/>
        </w:rPr>
        <w:t xml:space="preserve">عن العيون اضاء الأفق سؤدده</w:t>
      </w:r>
    </w:p>
    <w:p/>
    <w:p>
      <w:pPr>
        <w:jc w:val="center"/>
      </w:pPr>
      <w:r>
        <w:rPr>
          <w:color w:val="ff0000"/>
        </w:rPr>
        <w:t xml:space="preserve">مات الكرام فأحيتهم مآثره</w:t>
      </w:r>
      <w:r>
        <w:rPr>
          <w:color w:val="ff0000"/>
        </w:rPr>
        <w:t xml:space="preserve">      </w:t>
      </w:r>
      <w:r>
        <w:rPr>
          <w:color w:val="ff0000"/>
        </w:rPr>
        <w:t xml:space="preserve">كأن مبعث أهل الفضل مولده</w:t>
      </w:r>
    </w:p>
    <w:p/>
    <w:p>
      <w:pPr>
        <w:jc w:val="center"/>
      </w:pPr>
      <w:r>
        <w:rPr>
          <w:color w:val="ff0000"/>
        </w:rPr>
        <w:t xml:space="preserve">لولا المخافة من أن لا تدوم له</w:t>
      </w:r>
      <w:r>
        <w:rPr>
          <w:color w:val="ff0000"/>
        </w:rPr>
        <w:t xml:space="preserve">      </w:t>
      </w:r>
      <w:r>
        <w:rPr>
          <w:color w:val="ff0000"/>
        </w:rPr>
        <w:t xml:space="preserve">إرادة البذل أعطت نفسها يده</w:t>
      </w:r>
    </w:p>
    <w:p/>
    <w:p>
      <w:pPr>
        <w:jc w:val="center"/>
      </w:pPr>
      <w:r>
        <w:rPr>
          <w:color w:val="ff0000"/>
        </w:rPr>
        <w:t xml:space="preserve">كأنه خاف أن ينسى السماح فما</w:t>
      </w:r>
      <w:r>
        <w:rPr>
          <w:color w:val="ff0000"/>
        </w:rPr>
        <w:t xml:space="preserve">      </w:t>
      </w:r>
      <w:r>
        <w:rPr>
          <w:color w:val="ff0000"/>
        </w:rPr>
        <w:t xml:space="preserve">يزال منه له درس يردده</w:t>
      </w:r>
    </w:p>
    <w:p/>
    <w:p>
      <w:pPr/>
      <w:r>
        <w:rPr/>
        <w:t xml:space="preserve">منها:</w:t>
      </w:r>
    </w:p>
    <w:p/>
    <w:p>
      <w:pPr>
        <w:jc w:val="center"/>
      </w:pPr>
      <w:r>
        <w:rPr>
          <w:color w:val="ff0000"/>
        </w:rPr>
        <w:t xml:space="preserve">الموقدون إذا باتو فواضل ما</w:t>
      </w:r>
      <w:r>
        <w:rPr>
          <w:color w:val="ff0000"/>
        </w:rPr>
        <w:t xml:space="preserve">      </w:t>
      </w:r>
      <w:r>
        <w:rPr>
          <w:color w:val="ff0000"/>
        </w:rPr>
        <w:t xml:space="preserve">بات الطعان بأيديهم يقصده</w:t>
      </w:r>
    </w:p>
    <w:p/>
    <w:p>
      <w:pPr>
        <w:jc w:val="center"/>
      </w:pPr>
      <w:r>
        <w:rPr>
          <w:color w:val="ff0000"/>
        </w:rPr>
        <w:t xml:space="preserve">بكل عضب تخر الهام ساجدة</w:t>
      </w:r>
      <w:r>
        <w:rPr>
          <w:color w:val="ff0000"/>
        </w:rPr>
        <w:t xml:space="preserve">      </w:t>
      </w:r>
      <w:r>
        <w:rPr>
          <w:color w:val="ff0000"/>
        </w:rPr>
        <w:t xml:space="preserve">إذا رأته كأن الهام تعبده</w:t>
      </w:r>
    </w:p>
    <w:p/>
    <w:p>
      <w:pPr/>
      <w:r>
        <w:rPr/>
        <w:t xml:space="preserve">ومنه يمدح عبد الواحد بن بشارة: </w:t>
      </w:r>
    </w:p>
    <w:p/>
    <w:p>
      <w:pPr>
        <w:jc w:val="center"/>
      </w:pPr>
      <w:r>
        <w:rPr>
          <w:color w:val="ff0000"/>
        </w:rPr>
        <w:t xml:space="preserve">ولئن ذكرت هوى الظعائن جملة</w:t>
      </w:r>
      <w:r>
        <w:rPr>
          <w:color w:val="ff0000"/>
        </w:rPr>
        <w:t xml:space="preserve">      </w:t>
      </w:r>
      <w:r>
        <w:rPr>
          <w:color w:val="ff0000"/>
        </w:rPr>
        <w:t xml:space="preserve">فالقصد صاحبة البعير الواحد</w:t>
      </w:r>
    </w:p>
    <w:p/>
    <w:p>
      <w:pPr>
        <w:jc w:val="center"/>
      </w:pPr>
      <w:r>
        <w:rPr>
          <w:color w:val="ff0000"/>
        </w:rPr>
        <w:t xml:space="preserve">وكما يعد الأكرمون جماعة</w:t>
      </w:r>
      <w:r>
        <w:rPr>
          <w:color w:val="ff0000"/>
        </w:rPr>
        <w:t xml:space="preserve">      </w:t>
      </w:r>
      <w:r>
        <w:rPr>
          <w:color w:val="ff0000"/>
        </w:rPr>
        <w:t xml:space="preserve">والواحد المرجو عبد الواحد</w:t>
      </w:r>
    </w:p>
    <w:p/>
    <w:p>
      <w:pPr/>
      <w:r>
        <w:rPr/>
        <w:t xml:space="preserve">ومنه: </w:t>
      </w:r>
    </w:p>
    <w:p/>
    <w:p>
      <w:pPr>
        <w:jc w:val="center"/>
      </w:pPr>
      <w:r>
        <w:rPr>
          <w:color w:val="ff0000"/>
        </w:rPr>
        <w:t xml:space="preserve">معاليك لا ما شيدته الأوائل</w:t>
      </w:r>
      <w:r>
        <w:rPr>
          <w:color w:val="ff0000"/>
        </w:rPr>
        <w:t xml:space="preserve">      </w:t>
      </w:r>
      <w:r>
        <w:rPr>
          <w:color w:val="ff0000"/>
        </w:rPr>
        <w:t xml:space="preserve">ومجدك لا ما قاله فيك قائل</w:t>
      </w:r>
    </w:p>
    <w:p/>
    <w:p>
      <w:pPr>
        <w:jc w:val="center"/>
      </w:pPr>
      <w:r>
        <w:rPr>
          <w:color w:val="ff0000"/>
        </w:rPr>
        <w:t xml:space="preserve">وما السعد إلا حيث يممت قاصدا</w:t>
      </w:r>
      <w:r>
        <w:rPr>
          <w:color w:val="ff0000"/>
        </w:rPr>
        <w:t xml:space="preserve">      </w:t>
      </w:r>
      <w:r>
        <w:rPr>
          <w:color w:val="ff0000"/>
        </w:rPr>
        <w:t xml:space="preserve">وما النصر إلا حيث ينزل نازل</w:t>
      </w:r>
    </w:p>
    <w:p/>
    <w:p>
      <w:pPr>
        <w:jc w:val="center"/>
      </w:pPr>
      <w:r>
        <w:rPr>
          <w:color w:val="ff0000"/>
        </w:rPr>
        <w:t xml:space="preserve">إذا رمت صيدا فالملوك طرائد</w:t>
      </w:r>
      <w:r>
        <w:rPr>
          <w:color w:val="ff0000"/>
        </w:rPr>
        <w:t xml:space="preserve">      </w:t>
      </w:r>
      <w:r>
        <w:rPr>
          <w:color w:val="ff0000"/>
        </w:rPr>
        <w:t xml:space="preserve">أمامك تسعى والرماح أجادل</w:t>
      </w:r>
    </w:p>
    <w:p/>
    <w:p>
      <w:pPr>
        <w:jc w:val="center"/>
      </w:pPr>
      <w:r>
        <w:rPr>
          <w:color w:val="ff0000"/>
        </w:rPr>
        <w:t xml:space="preserve">ومذ رمت إيراد العوالي تيقنت</w:t>
      </w:r>
      <w:r>
        <w:rPr>
          <w:color w:val="ff0000"/>
        </w:rPr>
        <w:t xml:space="preserve">      </w:t>
      </w:r>
      <w:r>
        <w:rPr>
          <w:color w:val="ff0000"/>
        </w:rPr>
        <w:t xml:space="preserve">نفوس الأعادي أنهن مناهل</w:t>
      </w:r>
    </w:p>
    <w:p/>
    <w:p>
      <w:pPr>
        <w:jc w:val="center"/>
      </w:pPr>
      <w:r>
        <w:rPr>
          <w:color w:val="ff0000"/>
        </w:rPr>
        <w:t xml:space="preserve">وقد عشقت أسيافك الهام منهم</w:t>
      </w:r>
      <w:r>
        <w:rPr>
          <w:color w:val="ff0000"/>
        </w:rPr>
        <w:t xml:space="preserve">      </w:t>
      </w:r>
      <w:r>
        <w:rPr>
          <w:color w:val="ff0000"/>
        </w:rPr>
        <w:t xml:space="preserve">فكل حسام مرهف الحد ناحل</w:t>
      </w:r>
    </w:p>
    <w:p/>
    <w:p>
      <w:pPr>
        <w:jc w:val="center"/>
      </w:pPr>
      <w:r>
        <w:rPr>
          <w:color w:val="ff0000"/>
        </w:rPr>
        <w:t xml:space="preserve">مليك يفض الجيش والجيش حافل</w:t>
      </w:r>
      <w:r>
        <w:rPr>
          <w:color w:val="ff0000"/>
        </w:rPr>
        <w:t xml:space="preserve">      </w:t>
      </w:r>
      <w:r>
        <w:rPr>
          <w:color w:val="ff0000"/>
        </w:rPr>
        <w:t xml:space="preserve">ويخجل صوب المزن والمزن هاطل</w:t>
      </w:r>
    </w:p>
    <w:p/>
    <w:p>
      <w:pPr>
        <w:jc w:val="center"/>
      </w:pPr>
      <w:r>
        <w:rPr>
          <w:color w:val="ff0000"/>
        </w:rPr>
        <w:t xml:space="preserve">سحاب غواديه لجين وعسجد</w:t>
      </w:r>
      <w:r>
        <w:rPr>
          <w:color w:val="ff0000"/>
        </w:rPr>
        <w:t xml:space="preserve">      </w:t>
      </w:r>
      <w:r>
        <w:rPr>
          <w:color w:val="ff0000"/>
        </w:rPr>
        <w:t xml:space="preserve">وليث عواديه قنا وقنابل</w:t>
      </w:r>
    </w:p>
    <w:p/>
    <w:p>
      <w:pPr>
        <w:jc w:val="center"/>
      </w:pPr>
      <w:r>
        <w:rPr>
          <w:color w:val="ff0000"/>
        </w:rPr>
        <w:t xml:space="preserve">توقى الأعادي بأسه وهو باسم</w:t>
      </w:r>
      <w:r>
        <w:rPr>
          <w:color w:val="ff0000"/>
        </w:rPr>
        <w:t xml:space="preserve">      </w:t>
      </w:r>
      <w:r>
        <w:rPr>
          <w:color w:val="ff0000"/>
        </w:rPr>
        <w:t xml:space="preserve">ويرجو الموالى جوده وهو صائل</w:t>
      </w:r>
    </w:p>
    <w:p/>
    <w:p>
      <w:pPr/>
      <w:r>
        <w:rPr/>
        <w:t xml:space="preserve">قلت أنا: وكتب رسالته المشهورة عنه إلى أبي حمير سبأ بن أبي السعود أحمد بن المظفر بن علي الصليحي اليماني بعد انفصاله عنه. رواها الحافظ أبو الطاهر السلفي عنه سنة اثنتين وستين وخمس مائة، والرسالة المذكورة: كتب عبد حضرة السلطان الأجل، مولاي ربيع المجدبين وقريع المتأدبين، جلاء الملتبس وذكاء المقتبس، شهاب المجد الثاقب ونقيب ذوي المناقب، أطال الله بقاءه، وأدام علوه وارتقاءه، ما أجابت العادية المستغير ولزمت الياء التصغير، وجعل رتبته في الأولية وافرة السهام كحرف الاستفهام، وكالمبتدأ لأنه وإن تأخر في النية، فإنه مقدم في النية. ولا زالت حضرته للوفود مزدحما، ومن الحوادث حمى، حتى يكون في العلاء بمنزلة حرف الاستعلاء، فإنهن لحروف اللين حصون، وما جاورهن على الإمالة مصون، ولا زال عدوه كالألف في أن حالها يختلف فتسقط في صلة الكلام لا سيما مع اللام. ولا يكون أولا بحال وإن تقدم همز فاستحال، لأنه -أدام الله علوه- أحسن إلي ابتداء، ونشر علي من فضله رداء، أراد إخفاءه فكشف خفاءه. ومن شرف الإحسان سقوط ذكره عن اللسان، كالمفعول رفع رفع الفاعل الكامل لما حذف من الكلام ذكر العامل. يهدي إليه سلاما، ما الروض ضاحكه النوض، غرس وحرس وسقي ووقي وغيث وصيب، فأحذ من كل نوء بنصيب، زهاه الزهر وسقاه النهر. جاور الأضا، فحسن وأضا. رتعت فيه الفور، ومرح به العصفور، فاطلع من التمراد وقد ظفر بالمراد. فنظر إلى أقاحيه تفتر في نواحيه، وإلى البهار يضاحك شمس النهار، فجعل يلثم من ورده خدودا، ويهصر من أغصانه قدودا، ويقتبس النار من الجلنار، ويلتمس العقيق من الشقيق. فغرد ثملا، وغنى خفيفا ورملا، بأطيب من نفحته المسكية، وأعطر من رائحته الزكية. مع أني، وإن أهديته في كل أوان عن أداء ما يجب علي غير وان، أعد نفسي السكيت للاحق لما يجب علي من الحق. أثرت فعثرت وجهدت فما أثرت. فأنا بحمد الله في حال خمول وقنوع، وجناب عن غير الغير ممنوع، فارقت المتوج بأزال، ولزمت الخمول والاعتزال، سعيى سعي الجاهد، وعيشي عيش الزاهد. ببلد الأديب فيه غريب، والأريب كالمريب، إن تكلم استثقل، وإن سكت استقلل. منازله كبيوت العناكب، ومعيشته كعجالة راكب، فهو كما قال أبو تمام حيث قال:</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لم آتها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تصدى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وكور. اخترم منهم ثمانية، فهي على التاسع حانية. نادى النذير في البادية: يا للعادية بالعادية. فلما سمعت الداعي ورأت الخيل وهي سواعي، جعلت تنادي ولدها: الأناة الأناة، وهو يناديها: القناة، القناة. </w:t>
      </w:r>
    </w:p>
    <w:p/>
    <w:p>
      <w:pPr>
        <w:jc w:val="center"/>
      </w:pPr>
      <w:r>
        <w:rPr>
          <w:color w:val="ff0000"/>
        </w:rPr>
        <w:t xml:space="preserve">بطل كأن ثيابه في سرجه</w:t>
      </w:r>
      <w:r>
        <w:rPr>
          <w:color w:val="ff0000"/>
        </w:rPr>
        <w:t xml:space="preserve">      </w:t>
      </w:r>
      <w:r>
        <w:rPr>
          <w:color w:val="ff0000"/>
        </w:rPr>
        <w:t xml:space="preserve">يحذى نعال السبت ليس بتوأم</w:t>
      </w:r>
    </w:p>
    <w:p/>
    <w:p>
      <w:pPr/>
      <w:r>
        <w:rPr/>
        <w:t xml:space="preserve">فحين رأته يختال في غضون الزرد المضون أنشأت تقول: </w:t>
      </w:r>
    </w:p>
    <w:p/>
    <w:p>
      <w:pPr>
        <w:jc w:val="center"/>
      </w:pPr>
      <w:r>
        <w:rPr>
          <w:color w:val="ff0000"/>
        </w:rPr>
        <w:t xml:space="preserve">أسد أضبط يمشي</w:t>
      </w:r>
      <w:r>
        <w:rPr>
          <w:color w:val="ff0000"/>
        </w:rPr>
        <w:t xml:space="preserve">      </w:t>
      </w:r>
      <w:r>
        <w:rPr>
          <w:color w:val="ff0000"/>
        </w:rPr>
        <w:t xml:space="preserve"> بين طرفاء وغيل</w:t>
      </w:r>
    </w:p>
    <w:p/>
    <w:p>
      <w:pPr>
        <w:jc w:val="center"/>
      </w:pPr>
      <w:r>
        <w:rPr>
          <w:color w:val="ff0000"/>
        </w:rPr>
        <w:t xml:space="preserve">لبسه من نسج داود</w:t>
      </w:r>
      <w:r>
        <w:rPr>
          <w:color w:val="ff0000"/>
        </w:rPr>
        <w:t xml:space="preserve">      </w:t>
      </w:r>
      <w:r>
        <w:rPr>
          <w:color w:val="ff0000"/>
        </w:rPr>
        <w:t xml:space="preserve">كضحضاح المسيل</w:t>
      </w:r>
    </w:p>
    <w:p/>
    <w:p>
      <w:pPr/>
      <w:r>
        <w:rPr/>
        <w:t xml:space="preserve">فعرض له في العادية أسد هصور كأن ذراعه مسد معصور: </w:t>
      </w:r>
    </w:p>
    <w:p/>
    <w:p>
      <w:pPr>
        <w:jc w:val="center"/>
      </w:pPr>
      <w:r>
        <w:rPr>
          <w:color w:val="ff0000"/>
        </w:rPr>
        <w:t xml:space="preserve">فتطاعنا وتوافقت خيلاهما</w:t>
      </w:r>
      <w:r>
        <w:rPr>
          <w:color w:val="ff0000"/>
        </w:rPr>
        <w:t xml:space="preserve">      </w:t>
      </w:r>
      <w:r>
        <w:rPr>
          <w:color w:val="ff0000"/>
        </w:rPr>
        <w:t xml:space="preserve">وكلاهما بطل اللقاء مقنع</w:t>
      </w:r>
    </w:p>
    <w:p/>
    <w:p>
      <w:pPr/>
      <w:r>
        <w:rPr/>
        <w:t xml:space="preserve">فلما سمعت صياح الرعيل، برزت من الصرم بصبر قد عيل، فسألت عن الواحد. فقيل لها: لحده اللاحد: </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عبده تأسفا ولا أعظم كمدا ولا تلهفا. وإنه ليعنف نفسه دائما ويقول لها لائما: لو فطنت لقطنت، ولو عقلت لما انتقلت، ولو سعدت لما بعدت. فتقول له مجيبة: ليس كما ظننت، بل لو قدمت لندمت، ولو رجعت لما هجعت. </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وإذالة جواد الرهان؟ يشبع في ساجوره كلب الزبل، ويسغب في خيشه أبو الشبل: </w:t>
      </w:r>
    </w:p>
    <w:p/>
    <w:p>
      <w:pPr>
        <w:jc w:val="center"/>
      </w:pPr>
      <w:r>
        <w:rPr>
          <w:color w:val="ff0000"/>
        </w:rPr>
        <w:t xml:space="preserve">للخطب والخطب البليغة أندب</w:t>
      </w:r>
      <w:r>
        <w:rPr>
          <w:color w:val="ff0000"/>
        </w:rPr>
        <w:t xml:space="preserve">      </w:t>
      </w:r>
      <w:r>
        <w:rPr>
          <w:color w:val="ff0000"/>
        </w:rPr>
        <w:t xml:space="preserve">وإذا يحاس الحيس يدعى جندب</w:t>
      </w:r>
    </w:p>
    <w:p/>
    <w:p/>
    <w:p>
      <w:pPr>
        <w:jc w:val="center"/>
      </w:pPr>
      <w:r>
        <w:rPr>
          <w:color w:val="ff0000"/>
        </w:rPr>
        <w:t xml:space="preserve">إذا حل ذو نقص محلة فاضل</w:t>
      </w:r>
      <w:r>
        <w:rPr>
          <w:color w:val="ff0000"/>
        </w:rPr>
        <w:t xml:space="preserve">      </w:t>
      </w:r>
      <w:r>
        <w:rPr>
          <w:color w:val="ff0000"/>
        </w:rPr>
        <w:t xml:space="preserve">وأصبح رب الجاه غير وجيه</w:t>
      </w:r>
    </w:p>
    <w:p/>
    <w:p>
      <w:pPr>
        <w:jc w:val="center"/>
      </w:pPr>
      <w:r>
        <w:rPr>
          <w:color w:val="ff0000"/>
        </w:rPr>
        <w:t xml:space="preserve">فإن حياة المرء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بمواعيد الزور؟ يقظة، فإن الجد قد هجع، ونجعة، فمن أجدب انتجع. أعجزت في الإباء عن خلق الحرباء، أدلى لسانا كالرشاء، وتسنم أعلى الأشياء، ناط هيمته بالشمس، مع بعدها عن اللمس. أنف من ضيق الوجار، ففرخ في الأشجار. وسام البوس، فغير الملبوس، وكره العيش المسخوط، فاستبدل خوطا بخوط، فهو كالخطيب على الغصن الرطيب:</w:t>
      </w:r>
    </w:p>
    <w:p/>
    <w:p>
      <w:pPr>
        <w:jc w:val="center"/>
      </w:pPr>
      <w:r>
        <w:rPr>
          <w:color w:val="ff0000"/>
        </w:rPr>
        <w:t xml:space="preserve">وإن صريح الحزم والرأي لامريء</w:t>
      </w:r>
      <w:r>
        <w:rPr>
          <w:color w:val="ff0000"/>
        </w:rPr>
        <w:t xml:space="preserve">      </w:t>
      </w:r>
      <w:r>
        <w:rPr>
          <w:color w:val="ff0000"/>
        </w:rPr>
        <w:t xml:space="preserve">إذا بلغته الشمس أن يتحولا</w:t>
      </w:r>
    </w:p>
    <w:p/>
    <w:p>
      <w:pPr/>
      <w:r>
        <w:rPr/>
        <w:t xml:space="preserve">وقد أصحب عبده هذه الأسطر شعرا يقصر فيه عن واجب الحمد، وإن بنيت قافيته على المد، وما يعد نفسه إلا كمهدي جلد السبنتي الأنمر إلى الديباج الأحمر. أين در الحباب من ثغور الأحباب؟ وأين الشراب من السراب؟. والركي البكي من الواد ذي المواد؟ أتطلب الصباحة من العتم، والفصاحة من الغتم. غلط من رأى الآل في البلد القي، فشبهه بهلهال الدبيقي. هيهات أين مناسج الرياط، بسيفي تنيس ودمياط. 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w:t>
      </w:r>
    </w:p>
    <w:p/>
    <w:p>
      <w:pPr/>
      <w:r>
        <w:rPr/>
        <w:t xml:space="preserve">بل أضع نفسي في أقل المواضع وأقول لمولاي قول الخاضع: </w:t>
      </w:r>
    </w:p>
    <w:p/>
    <w:p>
      <w:pPr>
        <w:jc w:val="center"/>
      </w:pPr>
      <w:r>
        <w:rPr>
          <w:color w:val="ff0000"/>
        </w:rPr>
        <w:t xml:space="preserve">فأسبل عليها ستر معروفك الذي</w:t>
      </w:r>
      <w:r>
        <w:rPr>
          <w:color w:val="ff0000"/>
        </w:rPr>
        <w:t xml:space="preserve">      </w:t>
      </w:r>
      <w:r>
        <w:rPr>
          <w:color w:val="ff0000"/>
        </w:rPr>
        <w:t xml:space="preserve">سترت به قدما علي عواري</w:t>
      </w:r>
    </w:p>
    <w:p/>
    <w:p>
      <w:pPr/>
      <w:r>
        <w:rPr/>
        <w:t xml:space="preserve">وها هي هذه: </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الطرف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لنـ</w:t>
      </w:r>
      <w:r>
        <w:rPr>
          <w:color w:val="ff0000"/>
        </w:rPr>
        <w:t xml:space="preserve">      </w:t>
      </w:r>
      <w:r>
        <w:rPr>
          <w:color w:val="ff0000"/>
        </w:rPr>
        <w:t xml:space="preserve">ـت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حربا من صدوده وتجنيـ</w:t>
      </w:r>
      <w:r>
        <w:rPr>
          <w:color w:val="ff0000"/>
        </w:rPr>
        <w:t xml:space="preserve">      </w:t>
      </w:r>
      <w:r>
        <w:rPr>
          <w:color w:val="ff0000"/>
        </w:rPr>
        <w:t xml:space="preserve">ـه وإشماته بي الأعداء</w:t>
      </w:r>
    </w:p>
    <w:p/>
    <w:p>
      <w:pPr>
        <w:jc w:val="center"/>
      </w:pPr>
      <w:r>
        <w:rPr>
          <w:color w:val="ff0000"/>
        </w:rPr>
        <w:t xml:space="preserve">وإذا ما كتمت ما بي من الوجـ</w:t>
      </w:r>
      <w:r>
        <w:rPr>
          <w:color w:val="ff0000"/>
        </w:rPr>
        <w:t xml:space="preserve">      </w:t>
      </w:r>
      <w:r>
        <w:rPr>
          <w:color w:val="ff0000"/>
        </w:rPr>
        <w:t xml:space="preserve">ـد أذاعته مقلتاي بكاء</w:t>
      </w:r>
    </w:p>
    <w:p/>
    <w:p>
      <w:pPr>
        <w:jc w:val="center"/>
      </w:pPr>
      <w:r>
        <w:rPr>
          <w:color w:val="ff0000"/>
        </w:rPr>
        <w:t xml:space="preserve">كعطايا سبا بن أحمد يخفيـ</w:t>
      </w:r>
      <w:r>
        <w:rPr>
          <w:color w:val="ff0000"/>
        </w:rPr>
        <w:t xml:space="preserve">      </w:t>
      </w:r>
      <w:r>
        <w:rPr>
          <w:color w:val="ff0000"/>
        </w:rPr>
        <w:t xml:space="preserve">ـها فتزداد شهرة ونماء</w:t>
      </w:r>
    </w:p>
    <w:p/>
    <w:p>
      <w:pPr>
        <w:jc w:val="center"/>
      </w:pPr>
      <w:r>
        <w:rPr>
          <w:color w:val="ff0000"/>
        </w:rPr>
        <w:t xml:space="preserve">أريحي بهزه المدح للجو</w:t>
      </w:r>
      <w:r>
        <w:rPr>
          <w:color w:val="ff0000"/>
        </w:rPr>
        <w:t xml:space="preserve">      </w:t>
      </w:r>
      <w:r>
        <w:rPr>
          <w:color w:val="ff0000"/>
        </w:rPr>
        <w:t xml:space="preserve">د وإن لم تمدحه جاد ابتداء</w:t>
      </w:r>
    </w:p>
    <w:p/>
    <w:p>
      <w:pPr>
        <w:jc w:val="center"/>
      </w:pPr>
      <w:r>
        <w:rPr>
          <w:color w:val="ff0000"/>
        </w:rPr>
        <w:t xml:space="preserve">ألمعي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وشذى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بالورى أم أساء</w:t>
      </w:r>
    </w:p>
    <w:p/>
    <w:p>
      <w:pPr>
        <w:jc w:val="center"/>
      </w:pPr>
      <w:r>
        <w:rPr>
          <w:color w:val="ff0000"/>
        </w:rPr>
        <w:t xml:space="preserve">أيها الطالب الغنى زره تظفر</w:t>
      </w:r>
      <w:r>
        <w:rPr>
          <w:color w:val="ff0000"/>
        </w:rPr>
        <w:t xml:space="preserve">      </w:t>
      </w:r>
      <w:r>
        <w:rPr>
          <w:color w:val="ff0000"/>
        </w:rPr>
        <w:t xml:space="preserve">بعطاء يخجل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الأناء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راحة في الندى تسيل نضارا</w:t>
      </w:r>
      <w:r>
        <w:rPr>
          <w:color w:val="ff0000"/>
        </w:rPr>
        <w:t xml:space="preserve">      </w:t>
      </w:r>
      <w:r>
        <w:rPr>
          <w:color w:val="ff0000"/>
        </w:rPr>
        <w:t xml:space="preserve">وحسام في الروع يهمي دماء</w:t>
      </w:r>
    </w:p>
    <w:p/>
    <w:p>
      <w:pPr>
        <w:jc w:val="center"/>
      </w:pPr>
      <w:r>
        <w:rPr>
          <w:color w:val="ff0000"/>
        </w:rPr>
        <w:t xml:space="preserve">شيم من أبيه أحمد ما ينـ</w:t>
      </w:r>
      <w:r>
        <w:rPr>
          <w:color w:val="ff0000"/>
        </w:rPr>
        <w:t xml:space="preserve">      </w:t>
      </w:r>
      <w:r>
        <w:rPr>
          <w:color w:val="ff0000"/>
        </w:rPr>
        <w:t xml:space="preserve">ـفك عنها تقيلا واقتفاء</w:t>
      </w:r>
    </w:p>
    <w:p/>
    <w:p>
      <w:pPr>
        <w:jc w:val="center"/>
      </w:pPr>
      <w:r>
        <w:rPr>
          <w:color w:val="ff0000"/>
        </w:rPr>
        <w:t xml:space="preserve">يا با حمير دعوتك للدهـ</w:t>
      </w:r>
      <w:r>
        <w:rPr>
          <w:color w:val="ff0000"/>
        </w:rPr>
        <w:t xml:space="preserve">      </w:t>
      </w:r>
      <w:r>
        <w:rPr>
          <w:color w:val="ff0000"/>
        </w:rPr>
        <w:t xml:space="preserve">ـر فكنت امرءا تجيب الدعاء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فأبى البخل أن يكونوا أماما</w:t>
      </w:r>
      <w:r>
        <w:rPr>
          <w:color w:val="ff0000"/>
        </w:rPr>
        <w:t xml:space="preserve">      </w:t>
      </w:r>
      <w:r>
        <w:rPr>
          <w:color w:val="ff0000"/>
        </w:rPr>
        <w:t xml:space="preserve">وأبى الجود أن يكون وراء</w:t>
      </w:r>
    </w:p>
    <w:p/>
    <w:p>
      <w:pPr>
        <w:jc w:val="center"/>
      </w:pPr>
      <w:r>
        <w:rPr>
          <w:color w:val="ff0000"/>
        </w:rPr>
        <w:t xml:space="preserve">شرفا شامخا ومجدا منيفا</w:t>
      </w:r>
      <w:r>
        <w:rPr>
          <w:color w:val="ff0000"/>
        </w:rPr>
        <w:t xml:space="preserve">      </w:t>
      </w:r>
      <w:r>
        <w:rPr>
          <w:color w:val="ff0000"/>
        </w:rPr>
        <w:t xml:space="preserve">عد مليا وعزة قعساء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أهملتني صروفه فكأني</w:t>
      </w:r>
      <w:r>
        <w:rPr>
          <w:color w:val="ff0000"/>
        </w:rPr>
        <w:t xml:space="preserve">      </w:t>
      </w:r>
      <w:r>
        <w:rPr>
          <w:color w:val="ff0000"/>
        </w:rPr>
        <w:t xml:space="preserve">ألف الوصل ألغيت إلغاء</w:t>
      </w:r>
    </w:p>
    <w:p/>
    <w:p>
      <w:pPr>
        <w:jc w:val="center"/>
      </w:pPr>
      <w:r>
        <w:rPr>
          <w:color w:val="ff0000"/>
        </w:rPr>
        <w:t xml:space="preserve">رهن بيت لو استقر به الير</w:t>
      </w:r>
      <w:r>
        <w:rPr>
          <w:color w:val="ff0000"/>
        </w:rPr>
        <w:t xml:space="preserve">      </w:t>
      </w:r>
      <w:r>
        <w:rPr>
          <w:color w:val="ff0000"/>
        </w:rPr>
        <w:t xml:space="preserve">بوع لم يرضه قاصعاء</w:t>
      </w:r>
    </w:p>
    <w:p/>
    <w:p>
      <w:pPr>
        <w:jc w:val="center"/>
      </w:pPr>
      <w:r>
        <w:rPr>
          <w:color w:val="ff0000"/>
        </w:rPr>
        <w:t xml:space="preserve">نقصتني نقص المرخم فيه</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الـ</w:t>
      </w:r>
      <w:r>
        <w:rPr>
          <w:color w:val="ff0000"/>
        </w:rPr>
        <w:t xml:space="preserve">      </w:t>
      </w:r>
      <w:r>
        <w:rPr>
          <w:color w:val="ff0000"/>
        </w:rPr>
        <w:t xml:space="preserve">ـعلل التسع صرفها الأسماء</w:t>
      </w:r>
    </w:p>
    <w:p/>
    <w:p>
      <w:pPr>
        <w:jc w:val="center"/>
      </w:pPr>
      <w:r>
        <w:rPr>
          <w:color w:val="ff0000"/>
        </w:rPr>
        <w:t xml:space="preserve">يا 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عنـ</w:t>
      </w:r>
      <w:r>
        <w:rPr>
          <w:color w:val="ff0000"/>
        </w:rPr>
        <w:t xml:space="preserve">      </w:t>
      </w:r>
      <w:r>
        <w:rPr>
          <w:color w:val="ff0000"/>
        </w:rPr>
        <w:t xml:space="preserve">ـك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والإبـ</w:t>
      </w:r>
      <w:r>
        <w:rPr>
          <w:color w:val="ff0000"/>
        </w:rPr>
        <w:t xml:space="preserve">      </w:t>
      </w:r>
      <w:r>
        <w:rPr>
          <w:color w:val="ff0000"/>
        </w:rPr>
        <w:t xml:space="preserve">ـعاد والذل والعنا والجفاء</w:t>
      </w:r>
    </w:p>
    <w:p/>
    <w:p>
      <w:pPr>
        <w:jc w:val="center"/>
      </w:pPr>
      <w:r>
        <w:rPr>
          <w:color w:val="ff0000"/>
        </w:rPr>
        <w:t xml:space="preserve">وتحملت واصطبرت فما أبـ</w:t>
      </w:r>
      <w:r>
        <w:rPr>
          <w:color w:val="ff0000"/>
        </w:rPr>
        <w:t xml:space="preserve">      </w:t>
      </w:r>
      <w:r>
        <w:rPr>
          <w:color w:val="ff0000"/>
        </w:rPr>
        <w:t xml:space="preserve">ـقى على عمودي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أني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لمـ</w:t>
      </w:r>
      <w:r>
        <w:rPr>
          <w:color w:val="ff0000"/>
        </w:rPr>
        <w:t xml:space="preserve">      </w:t>
      </w:r>
      <w:r>
        <w:rPr>
          <w:color w:val="ff0000"/>
        </w:rPr>
        <w:t xml:space="preserve">ـت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يجمل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ممويه، أبو عبد الله
</w:t>
      </w:r>
    </w:p>
    <w:p>
      <w:pPr/>
      <w:r>
        <w:rPr/>
        <w:t xml:space="preserve">الحسين بن علي بن محمد بن ممويه، أبو عبد الله المعروف بابن قم الزبيدي اليمني: ولد بزبيد سنة ثلاثين وخمسمائة، وتوفي سنة إحدى وثمانين وخمسمائة. كان أديبا كاتبا شاعرا من أفاضل اليمن المبرزين في النظم والنثر والكتابة، ومن شعره:</w:t>
      </w:r>
    </w:p>
    <w:p/>
    <w:p>
      <w:pPr>
        <w:jc w:val="center"/>
      </w:pPr>
      <w:r>
        <w:rPr>
          <w:color w:val="ff0000"/>
        </w:rPr>
        <w:t xml:space="preserve">أأحبابنا من بالقطيعة أغراكم</w:t>
      </w:r>
      <w:r>
        <w:rPr>
          <w:color w:val="ff0000"/>
        </w:rPr>
        <w:t xml:space="preserve">      </w:t>
      </w:r>
      <w:r>
        <w:rPr>
          <w:color w:val="ff0000"/>
        </w:rPr>
        <w:t xml:space="preserve">وعن مستهام في المحبة ألهاكم</w:t>
      </w:r>
    </w:p>
    <w:p/>
    <w:p>
      <w:pPr>
        <w:jc w:val="center"/>
      </w:pPr>
      <w:r>
        <w:rPr>
          <w:color w:val="ff0000"/>
        </w:rPr>
        <w:t xml:space="preserve">صددتم وأنتم تعلمون بأننا</w:t>
      </w:r>
      <w:r>
        <w:rPr>
          <w:color w:val="ff0000"/>
        </w:rPr>
        <w:t xml:space="preserve">      </w:t>
      </w:r>
      <w:r>
        <w:rPr>
          <w:color w:val="ff0000"/>
        </w:rPr>
        <w:t xml:space="preserve">لغير التجني والصدود وددناكم</w:t>
      </w:r>
    </w:p>
    <w:p/>
    <w:p>
      <w:pPr>
        <w:jc w:val="center"/>
      </w:pPr>
      <w:r>
        <w:rPr>
          <w:color w:val="ff0000"/>
        </w:rPr>
        <w:t xml:space="preserve">كشفت لكم سري على ثقة بكم</w:t>
      </w:r>
      <w:r>
        <w:rPr>
          <w:color w:val="ff0000"/>
        </w:rPr>
        <w:t xml:space="preserve">      </w:t>
      </w:r>
      <w:r>
        <w:rPr>
          <w:color w:val="ff0000"/>
        </w:rPr>
        <w:t xml:space="preserve">فصرت بذاك السر من بعض أسراكم</w:t>
      </w:r>
    </w:p>
    <w:p/>
    <w:p>
      <w:pPr>
        <w:jc w:val="center"/>
      </w:pPr>
      <w:r>
        <w:rPr>
          <w:color w:val="ff0000"/>
        </w:rPr>
        <w:t xml:space="preserve">جعلناكم للنائبات ذخيرة</w:t>
      </w:r>
      <w:r>
        <w:rPr>
          <w:color w:val="ff0000"/>
        </w:rPr>
        <w:t xml:space="preserve">      </w:t>
      </w:r>
      <w:r>
        <w:rPr>
          <w:color w:val="ff0000"/>
        </w:rPr>
        <w:t xml:space="preserve">فحين طلبناكم لها ما وجدناكم</w:t>
      </w:r>
    </w:p>
    <w:p/>
    <w:p>
      <w:pPr>
        <w:jc w:val="center"/>
      </w:pPr>
      <w:r>
        <w:rPr>
          <w:color w:val="ff0000"/>
        </w:rPr>
        <w:t xml:space="preserve">قطعتم وصلناكم، نسيتم ذكرناكم</w:t>
      </w:r>
      <w:r>
        <w:rPr>
          <w:color w:val="ff0000"/>
        </w:rPr>
        <w:t xml:space="preserve">      </w:t>
      </w:r>
      <w:r>
        <w:rPr>
          <w:color w:val="ff0000"/>
        </w:rPr>
        <w:t xml:space="preserve">عققتم بررناكم، أضعتم حفظناكم</w:t>
      </w:r>
    </w:p>
    <w:p/>
    <w:p>
      <w:pPr>
        <w:jc w:val="center"/>
      </w:pPr>
      <w:r>
        <w:rPr>
          <w:color w:val="ff0000"/>
        </w:rPr>
        <w:t xml:space="preserve">وفي النفس سر لا تبوح بذكره</w:t>
      </w:r>
      <w:r>
        <w:rPr>
          <w:color w:val="ff0000"/>
        </w:rPr>
        <w:t xml:space="preserve">      </w:t>
      </w:r>
      <w:r>
        <w:rPr>
          <w:color w:val="ff0000"/>
        </w:rPr>
        <w:t xml:space="preserve">ولو تلفت وجدا إلى يوم لقياكم</w:t>
      </w:r>
    </w:p>
    <w:p/>
    <w:p>
      <w:pPr>
        <w:jc w:val="center"/>
      </w:pPr>
      <w:r>
        <w:rPr>
          <w:color w:val="ff0000"/>
        </w:rPr>
        <w:t xml:space="preserve">فإن تجمع الأيام بيني وبينكم</w:t>
      </w:r>
      <w:r>
        <w:rPr>
          <w:color w:val="ff0000"/>
        </w:rPr>
        <w:t xml:space="preserve">      </w:t>
      </w:r>
      <w:r>
        <w:rPr>
          <w:color w:val="ff0000"/>
        </w:rPr>
        <w:t xml:space="preserve">غفرت خطاياكم لحرمة رؤياكم</w:t>
      </w:r>
    </w:p>
    <w:p/>
    <w:p>
      <w:pPr/>
      <w:r>
        <w:rPr/>
        <w:t xml:space="preserve">وقال:</w:t>
      </w:r>
    </w:p>
    <w:p/>
    <w:p>
      <w:pPr>
        <w:jc w:val="center"/>
      </w:pPr>
      <w:r>
        <w:rPr>
          <w:color w:val="ff0000"/>
        </w:rPr>
        <w:t xml:space="preserve">خير ما ورث الرجال بنيهم</w:t>
      </w:r>
      <w:r>
        <w:rPr>
          <w:color w:val="ff0000"/>
        </w:rPr>
        <w:t xml:space="preserve">      </w:t>
      </w:r>
      <w:r>
        <w:rPr>
          <w:color w:val="ff0000"/>
        </w:rPr>
        <w:t xml:space="preserve">أدب صالح وحسن ثناء</w:t>
      </w:r>
    </w:p>
    <w:p/>
    <w:p>
      <w:pPr>
        <w:jc w:val="center"/>
      </w:pPr>
      <w:r>
        <w:rPr>
          <w:color w:val="ff0000"/>
        </w:rPr>
        <w:t xml:space="preserve">ذاك خير من الدنانير والأو</w:t>
      </w:r>
      <w:r>
        <w:rPr>
          <w:color w:val="ff0000"/>
        </w:rPr>
        <w:t xml:space="preserve">      </w:t>
      </w:r>
      <w:r>
        <w:rPr>
          <w:color w:val="ff0000"/>
        </w:rPr>
        <w:t xml:space="preserve">راق في يوم شدة ورخاء</w:t>
      </w:r>
    </w:p>
    <w:p/>
    <w:p>
      <w:pPr>
        <w:jc w:val="center"/>
      </w:pPr>
      <w:r>
        <w:rPr>
          <w:color w:val="ff0000"/>
        </w:rPr>
        <w:t xml:space="preserve">تلك تفنى والدين والأدب الصا</w:t>
      </w:r>
      <w:r>
        <w:rPr>
          <w:color w:val="ff0000"/>
        </w:rPr>
        <w:t xml:space="preserve">      </w:t>
      </w:r>
      <w:r>
        <w:rPr>
          <w:color w:val="ff0000"/>
        </w:rPr>
        <w:t xml:space="preserve">لح لا يفنيان حتى اللقاء</w:t>
      </w:r>
    </w:p>
    <w:p/>
    <w:p>
      <w:pPr/>
      <w:r>
        <w:rPr/>
        <w:t xml:space="preserve">ولابن قم رسالة كتب بها إلى أبي حمير سبأ بن أبي السعود أحمد بن المظفر بن علي الصليحي اليماني بعد انفصاله عن اليمن، رواها عنه الحافظ أبو طاهر السلفي سنة ثمان وستين وخمسمائة وهي:</w:t>
      </w:r>
    </w:p>
    <w:p/>
    <w:p>
      <w:pPr/>
      <w:r>
        <w:rPr/>
        <w:t xml:space="preserve">كتب عبد حضرة السلطان الأجل مولاي ربيع المجدبين، وقريع المتأدبين، جلوة الملتبس، وجذوة المقتبس، شهاب المجد الثاقب، ونقاب ذوي الرشد والمناقب- أطال الله بقاءه، وأدام علوه وارتقاءه، ما قدمت العارية للمستعير، ولزمت الياء للتصغير، وجعل رتبته في الأولية عالية المقام، كحرف الاستفهام، وكالمبتدأ إن تأخر في البنية، فإنه مقدم في النية، ولا زالت حضرته في الحادثات حمى، وللوفود مزدحما وملتزما، حتى يكون في العلا، بمنزلة حرف الاستعلا، وهو من حروف اللين في حصون، وما جاورها من الإمالة مصون، ولا زال عدوه كالألف حالها يختلف، تسقط في صلة الكلام، لا سيما مع اللام، فإنه أدام الله علوه أحسن إلي ابتداء، ونشر علي من فضله رداء، أراد أن يخفى وكيف يخفى، لأن من شرف الإحسان، سقوط ذكره عن اللسان، كالمفعول رفع رفع الفاعل الكامل، لما حذف من الكلام ذكر الفاعل- يهدي إليه سلاما ما الروض: ضاحكه النوض، غرس وحرس، وسقي ووقي، وغيب وصيب، فأخذ من كل نوء بنصيب، زهاه الزهر وسقاه النهر، جاور الأضا، فحسن وأضا، رتع فيه الشحرور، ومرح العصفور، فنظر إلى أقاحيه، تفتر في نواحيه، وإلى البهار، يضاحك شمس النهار، فجعل يلثم من ورده خدودا، ويضم من أغصانه قدودا، ويقتبس النار، من الجلنار، ويلتمس العقيق، من الشقيق، فتثنى ثملا، وغنى خفيفا ورملا، بأطيب من نفحته المسكية، وأعطر من رائحته الذكية. وإني وإن أهديته في كل أوان، من أداء ما يجب غير وان، أعد نفسي السكيت في السبق، لتقصيري لما وجب علي من الحق، أثرت فعثرت، وجهدت فما سعدت، فأنا بحمد الله بخنوع وقنوع، وجناب عن غين الغين ممنوع، فارقت المثول ولا أزال، ولزمت الخمول والاعتزال، سعيي سعي الجاهد، وعيشي عيش الزاهد، ببلد الأديب فيه غريب، والأريب مريب، إن تكلم استثقل، وإن سكت استقلل، منزله كبيوت العناكب، ومعيشته كعجالة الراكب، فهو كما قال أبو تمام:</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ما جئتها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تصدا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وصقور، كنوا في وكور، اخترم منهم ثمانية، وهي على التاسع حانية، نادى النذير العريان في البداية، يا للعادية يا للعادية، فلما سمعت الداع، ورأت الخيل وهي سراع، جعلت تنادي ولدها الأناة الأناة، وهو ينادي القناة القناة:</w:t>
      </w:r>
    </w:p>
    <w:p/>
    <w:p>
      <w:pPr>
        <w:jc w:val="center"/>
      </w:pPr>
      <w:r>
        <w:rPr>
          <w:color w:val="ff0000"/>
        </w:rPr>
        <w:t xml:space="preserve">بطل كأن ثيابه في سرحة</w:t>
      </w:r>
      <w:r>
        <w:rPr>
          <w:color w:val="ff0000"/>
        </w:rPr>
        <w:t xml:space="preserve">      </w:t>
      </w:r>
      <w:r>
        <w:rPr>
          <w:color w:val="ff0000"/>
        </w:rPr>
        <w:t xml:space="preserve">يحذى نعال السبت ليس بتوأم </w:t>
      </w:r>
    </w:p>
    <w:p/>
    <w:p>
      <w:pPr/>
      <w:r>
        <w:rPr/>
        <w:t xml:space="preserve">حين رأته يختال في غضون الزرد الموضون، أنشأت تقول:</w:t>
      </w:r>
    </w:p>
    <w:p/>
    <w:p>
      <w:pPr>
        <w:jc w:val="center"/>
      </w:pPr>
      <w:r>
        <w:rPr>
          <w:color w:val="ff0000"/>
        </w:rPr>
        <w:t xml:space="preserve">أسد أضبط يمشي </w:t>
      </w:r>
      <w:r>
        <w:rPr>
          <w:color w:val="ff0000"/>
        </w:rPr>
        <w:t xml:space="preserve">      </w:t>
      </w:r>
      <w:r>
        <w:rPr>
          <w:color w:val="ff0000"/>
        </w:rPr>
        <w:t xml:space="preserve">بين طرفاء وغيل </w:t>
      </w:r>
    </w:p>
    <w:p/>
    <w:p>
      <w:pPr>
        <w:jc w:val="center"/>
      </w:pPr>
      <w:r>
        <w:rPr>
          <w:color w:val="ff0000"/>
        </w:rPr>
        <w:t xml:space="preserve">لبسه من نسج دا</w:t>
      </w:r>
      <w:r>
        <w:rPr>
          <w:color w:val="ff0000"/>
        </w:rPr>
        <w:t xml:space="preserve">      </w:t>
      </w:r>
      <w:r>
        <w:rPr>
          <w:color w:val="ff0000"/>
        </w:rPr>
        <w:t xml:space="preserve">ود كضحضاح المسيل</w:t>
      </w:r>
    </w:p>
    <w:p/>
    <w:p>
      <w:pPr/>
      <w:r>
        <w:rPr/>
        <w:t xml:space="preserve">فعرض له في البادية أسد هصور، كأن ذراعه مسد معصور:</w:t>
      </w:r>
    </w:p>
    <w:p/>
    <w:p>
      <w:pPr>
        <w:jc w:val="center"/>
      </w:pPr>
      <w:r>
        <w:rPr>
          <w:color w:val="ff0000"/>
        </w:rPr>
        <w:t xml:space="preserve">فتطاعنا وتواقفت خيلاهما</w:t>
      </w:r>
      <w:r>
        <w:rPr>
          <w:color w:val="ff0000"/>
        </w:rPr>
        <w:t xml:space="preserve">      </w:t>
      </w:r>
      <w:r>
        <w:rPr>
          <w:color w:val="ff0000"/>
        </w:rPr>
        <w:t xml:space="preserve">وكلاهما بطل اللقاء مقنع </w:t>
      </w:r>
    </w:p>
    <w:p/>
    <w:p>
      <w:pPr/>
      <w:r>
        <w:rPr/>
        <w:t xml:space="preserve">فلما سمعت صياح الرعيل، برزت من الخدر بصبر قد عيل. فسألت عن الواحد، فقيل لها لحده اللاحد:</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 </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 له تأسفا، ولا أعظم كمدا ولا تلهفا. وإنه ليعنف نفسه دائما، ويقول لها لائما: لو فطنت لقطنت، ولو عقلت لما انتقلت، ولو قنعت لرجعت وما هجعت:</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 </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وإذلال جواد الرهان. يشبع في ساجوره كلب الزبل، ويسغب في خيسه أبو الشبل:</w:t>
      </w:r>
    </w:p>
    <w:p/>
    <w:p>
      <w:pPr>
        <w:jc w:val="center"/>
      </w:pPr>
      <w:r>
        <w:rPr>
          <w:color w:val="ff0000"/>
        </w:rPr>
        <w:t xml:space="preserve">إذا حل ذو نقص مكانة فاضل</w:t>
      </w:r>
      <w:r>
        <w:rPr>
          <w:color w:val="ff0000"/>
        </w:rPr>
        <w:t xml:space="preserve">      </w:t>
      </w:r>
      <w:r>
        <w:rPr>
          <w:color w:val="ff0000"/>
        </w:rPr>
        <w:t xml:space="preserve">وأصبح رب الجاه غير وجيه</w:t>
      </w:r>
    </w:p>
    <w:p/>
    <w:p>
      <w:pPr>
        <w:jc w:val="center"/>
      </w:pPr>
      <w:r>
        <w:rPr>
          <w:color w:val="ff0000"/>
        </w:rPr>
        <w:t xml:space="preserve">فإن حياة الحر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بالمواعيد الزور؟! يقظة فإن الجد قد هجع، ونجعة فمن أجدب انتجع، أعجزت في الإباء، عن خلق الحرباء؟ أدلى لسانا كالرشاء، وتسنم أعلى السماء. ناط همته بالشمس، مع بعدها عن اللمس، أنف من ضيق الوجار، ففرخ في الأشجار، فهو كالخطيب، على الغصن الرطيب:</w:t>
      </w:r>
    </w:p>
    <w:p/>
    <w:p>
      <w:pPr>
        <w:jc w:val="center"/>
      </w:pPr>
      <w:r>
        <w:rPr>
          <w:color w:val="ff0000"/>
        </w:rPr>
        <w:t xml:space="preserve">وإن صريح الرأي والحزم لامرئ</w:t>
      </w:r>
      <w:r>
        <w:rPr>
          <w:color w:val="ff0000"/>
        </w:rPr>
        <w:t xml:space="preserve">      </w:t>
      </w:r>
      <w:r>
        <w:rPr>
          <w:color w:val="ff0000"/>
        </w:rPr>
        <w:t xml:space="preserve">إذا بلغته الشمس أن يتحولا </w:t>
      </w:r>
    </w:p>
    <w:p/>
    <w:p>
      <w:pPr/>
      <w:r>
        <w:rPr/>
        <w:t xml:space="preserve">وقد أصحب عبده هذه الأسطر شعرا يقصر فيه عن واجب الحمد، وإن بنيت قافيته على المد، وما يعد نفسه إلا كمهدي جلد السبنتى الأنمر إلى الديباج الأحمر: أين در الحباب، من ثغور الأحباب؟ وأين الشراب، من السراب، والركي البكي من الواد، ذي المواد؟ أتطلب الفصاحة من الغتم، والصباحة من العتم؟ غلط من رأى الآل في القي، فشبهه بهلهال الدبيقي، هيهات مناسج الرياط، تسبق تنيس ودمياط، ولا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 </w:t>
      </w:r>
    </w:p>
    <w:p/>
    <w:p>
      <w:pPr/>
      <w:r>
        <w:rPr/>
        <w:t xml:space="preserve">بل أضع نفسي في أقل المواضع، وأقول لمولاي قول الخاضع: فأسبل عليها ستر معروفك المواتي، الذي سترت به قدما عوراتي:</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اللحظ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w:t>
      </w:r>
      <w:r>
        <w:rPr>
          <w:color w:val="ff0000"/>
        </w:rPr>
        <w:t xml:space="preserve">      </w:t>
      </w:r>
      <w:r>
        <w:rPr>
          <w:color w:val="ff0000"/>
        </w:rPr>
        <w:t xml:space="preserve">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معرضا عن صدوده وتجني</w:t>
      </w:r>
      <w:r>
        <w:rPr>
          <w:color w:val="ff0000"/>
        </w:rPr>
        <w:t xml:space="preserve">      </w:t>
      </w:r>
      <w:r>
        <w:rPr>
          <w:color w:val="ff0000"/>
        </w:rPr>
        <w:t xml:space="preserve">ه وإشماته بي الأعداء</w:t>
      </w:r>
    </w:p>
    <w:p/>
    <w:p>
      <w:pPr>
        <w:jc w:val="center"/>
      </w:pPr>
      <w:r>
        <w:rPr>
          <w:color w:val="ff0000"/>
        </w:rPr>
        <w:t xml:space="preserve">وإذا ما كتمت ما بي من وج</w:t>
      </w:r>
      <w:r>
        <w:rPr>
          <w:color w:val="ff0000"/>
        </w:rPr>
        <w:t xml:space="preserve">      </w:t>
      </w:r>
      <w:r>
        <w:rPr>
          <w:color w:val="ff0000"/>
        </w:rPr>
        <w:t xml:space="preserve">د أذاعته مقلتاي بكاء</w:t>
      </w:r>
    </w:p>
    <w:p/>
    <w:p>
      <w:pPr>
        <w:jc w:val="center"/>
      </w:pPr>
      <w:r>
        <w:rPr>
          <w:color w:val="ff0000"/>
        </w:rPr>
        <w:t xml:space="preserve">كعطايا سبا بن أحمد يخفي</w:t>
      </w:r>
      <w:r>
        <w:rPr>
          <w:color w:val="ff0000"/>
        </w:rPr>
        <w:t xml:space="preserve">      </w:t>
      </w:r>
      <w:r>
        <w:rPr>
          <w:color w:val="ff0000"/>
        </w:rPr>
        <w:t xml:space="preserve">ها فتزداد شهرة ونماء</w:t>
      </w:r>
    </w:p>
    <w:p/>
    <w:p>
      <w:pPr>
        <w:jc w:val="center"/>
      </w:pPr>
      <w:r>
        <w:rPr>
          <w:color w:val="ff0000"/>
        </w:rPr>
        <w:t xml:space="preserve">أريحي يهزه المدح للجو</w:t>
      </w:r>
      <w:r>
        <w:rPr>
          <w:color w:val="ff0000"/>
        </w:rPr>
        <w:t xml:space="preserve">      </w:t>
      </w:r>
      <w:r>
        <w:rPr>
          <w:color w:val="ff0000"/>
        </w:rPr>
        <w:t xml:space="preserve">د وإن لم نمدحه جاد ابتداء</w:t>
      </w:r>
    </w:p>
    <w:p/>
    <w:p>
      <w:pPr>
        <w:jc w:val="center"/>
      </w:pPr>
      <w:r>
        <w:rPr>
          <w:color w:val="ff0000"/>
        </w:rPr>
        <w:t xml:space="preserve">المعي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وشذا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للورى أم أساء</w:t>
      </w:r>
    </w:p>
    <w:p/>
    <w:p>
      <w:pPr>
        <w:jc w:val="center"/>
      </w:pPr>
      <w:r>
        <w:rPr>
          <w:color w:val="ff0000"/>
        </w:rPr>
        <w:t xml:space="preserve">أيها المجدب الضريك انتجعه</w:t>
      </w:r>
      <w:r>
        <w:rPr>
          <w:color w:val="ff0000"/>
        </w:rPr>
        <w:t xml:space="preserve">      </w:t>
      </w:r>
      <w:r>
        <w:rPr>
          <w:color w:val="ff0000"/>
        </w:rPr>
        <w:t xml:space="preserve">فعطاياه تسبق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الأباء</w:t>
      </w:r>
    </w:p>
    <w:p/>
    <w:p>
      <w:pPr>
        <w:jc w:val="center"/>
      </w:pPr>
      <w:r>
        <w:rPr>
          <w:color w:val="ff0000"/>
        </w:rPr>
        <w:t xml:space="preserve">راحة في الندى تنيل نضارا</w:t>
      </w:r>
      <w:r>
        <w:rPr>
          <w:color w:val="ff0000"/>
        </w:rPr>
        <w:t xml:space="preserve">      </w:t>
      </w:r>
      <w:r>
        <w:rPr>
          <w:color w:val="ff0000"/>
        </w:rPr>
        <w:t xml:space="preserve">وحسام في الروع يهمي دماء</w:t>
      </w:r>
    </w:p>
    <w:p/>
    <w:p>
      <w:pPr>
        <w:jc w:val="center"/>
      </w:pPr>
      <w:r>
        <w:rPr>
          <w:color w:val="ff0000"/>
        </w:rPr>
        <w:t xml:space="preserve">يا أبا حمير دعوتك للده</w:t>
      </w:r>
      <w:r>
        <w:rPr>
          <w:color w:val="ff0000"/>
        </w:rPr>
        <w:t xml:space="preserve">      </w:t>
      </w:r>
      <w:r>
        <w:rPr>
          <w:color w:val="ff0000"/>
        </w:rPr>
        <w:t xml:space="preserve">ر فكنت امرءا يجيب الدعاء</w:t>
      </w:r>
    </w:p>
    <w:p/>
    <w:p>
      <w:pPr>
        <w:jc w:val="center"/>
      </w:pPr>
      <w:r>
        <w:rPr>
          <w:color w:val="ff0000"/>
        </w:rPr>
        <w:t xml:space="preserve">فأبى البخل أن يكون أماما</w:t>
      </w:r>
      <w:r>
        <w:rPr>
          <w:color w:val="ff0000"/>
        </w:rPr>
        <w:t xml:space="preserve">      </w:t>
      </w:r>
      <w:r>
        <w:rPr>
          <w:color w:val="ff0000"/>
        </w:rPr>
        <w:t xml:space="preserve">وأبى الجود أن يكون وراء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أهملتني صروفه وكأني</w:t>
      </w:r>
      <w:r>
        <w:rPr>
          <w:color w:val="ff0000"/>
        </w:rPr>
        <w:t xml:space="preserve">      </w:t>
      </w:r>
      <w:r>
        <w:rPr>
          <w:color w:val="ff0000"/>
        </w:rPr>
        <w:t xml:space="preserve">ألف الوصل ألقيت إلقاء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شيم من أبيه أحمد لا ين</w:t>
      </w:r>
      <w:r>
        <w:rPr>
          <w:color w:val="ff0000"/>
        </w:rPr>
        <w:t xml:space="preserve">      </w:t>
      </w:r>
      <w:r>
        <w:rPr>
          <w:color w:val="ff0000"/>
        </w:rPr>
        <w:t xml:space="preserve">فك عنها تتبعا واقتفاء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شرفا شامخا ومجدا منيفا</w:t>
      </w:r>
      <w:r>
        <w:rPr>
          <w:color w:val="ff0000"/>
        </w:rPr>
        <w:t xml:space="preserve">      </w:t>
      </w:r>
      <w:r>
        <w:rPr>
          <w:color w:val="ff0000"/>
        </w:rPr>
        <w:t xml:space="preserve">حميريا وعزة قعساء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رهن بيت لو استقر به الير</w:t>
      </w:r>
      <w:r>
        <w:rPr>
          <w:color w:val="ff0000"/>
        </w:rPr>
        <w:t xml:space="preserve">      </w:t>
      </w:r>
      <w:r>
        <w:rPr>
          <w:color w:val="ff0000"/>
        </w:rPr>
        <w:t xml:space="preserve">بوع لم يرضه له نافقاء</w:t>
      </w:r>
    </w:p>
    <w:p/>
    <w:p>
      <w:pPr>
        <w:jc w:val="center"/>
      </w:pPr>
      <w:r>
        <w:rPr>
          <w:color w:val="ff0000"/>
        </w:rPr>
        <w:t xml:space="preserve">نقصتني نقص المرخم حتى</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w:t>
      </w:r>
      <w:r>
        <w:rPr>
          <w:color w:val="ff0000"/>
        </w:rPr>
        <w:t xml:space="preserve">      </w:t>
      </w:r>
      <w:r>
        <w:rPr>
          <w:color w:val="ff0000"/>
        </w:rPr>
        <w:t xml:space="preserve">علل التسع صرفها الأسماء</w:t>
      </w:r>
    </w:p>
    <w:p/>
    <w:p>
      <w:pPr>
        <w:jc w:val="center"/>
      </w:pPr>
      <w:r>
        <w:rPr>
          <w:color w:val="ff0000"/>
        </w:rPr>
        <w:t xml:space="preserve">يا أبا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w:t>
      </w:r>
      <w:r>
        <w:rPr>
          <w:color w:val="ff0000"/>
        </w:rPr>
        <w:t xml:space="preserve">      </w:t>
      </w:r>
      <w:r>
        <w:rPr>
          <w:color w:val="ff0000"/>
        </w:rPr>
        <w:t xml:space="preserve">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w:t>
      </w:r>
      <w:r>
        <w:rPr>
          <w:color w:val="ff0000"/>
        </w:rPr>
        <w:t xml:space="preserve">      </w:t>
      </w:r>
      <w:r>
        <w:rPr>
          <w:color w:val="ff0000"/>
        </w:rPr>
        <w:t xml:space="preserve">عاد والذل والعنا والجفاء</w:t>
      </w:r>
    </w:p>
    <w:p/>
    <w:p>
      <w:pPr>
        <w:jc w:val="center"/>
      </w:pPr>
      <w:r>
        <w:rPr>
          <w:color w:val="ff0000"/>
        </w:rPr>
        <w:t xml:space="preserve">وتجملت واصطبرت فما أب</w:t>
      </w:r>
      <w:r>
        <w:rPr>
          <w:color w:val="ff0000"/>
        </w:rPr>
        <w:t xml:space="preserve">      </w:t>
      </w:r>
      <w:r>
        <w:rPr>
          <w:color w:val="ff0000"/>
        </w:rPr>
        <w:t xml:space="preserve">قى على عودي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اني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w:t>
      </w:r>
      <w:r>
        <w:rPr>
          <w:color w:val="ff0000"/>
        </w:rPr>
        <w:t xml:space="preserve">      </w:t>
      </w:r>
      <w:r>
        <w:rPr>
          <w:color w:val="ff0000"/>
        </w:rPr>
        <w:t xml:space="preserve">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يستوقف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r>
        <w:rPr/>
        <w:t xml:space="preserve">وقال:</w:t>
      </w:r>
    </w:p>
    <w:p/>
    <w:p>
      <w:pPr>
        <w:jc w:val="center"/>
      </w:pPr>
      <w:r>
        <w:rPr>
          <w:color w:val="ff0000"/>
        </w:rPr>
        <w:t xml:space="preserve">تشكى المحبون الصبابة ليتني</w:t>
      </w:r>
      <w:r>
        <w:rPr>
          <w:color w:val="ff0000"/>
        </w:rPr>
        <w:t xml:space="preserve">      </w:t>
      </w:r>
      <w:r>
        <w:rPr>
          <w:color w:val="ff0000"/>
        </w:rPr>
        <w:t xml:space="preserve">تحملت ما يلقون من بينهم وحدي</w:t>
      </w:r>
    </w:p>
    <w:p/>
    <w:p>
      <w:pPr>
        <w:jc w:val="center"/>
      </w:pPr>
      <w:r>
        <w:rPr>
          <w:color w:val="ff0000"/>
        </w:rPr>
        <w:t xml:space="preserve">فكانت لنفسي لذة الحب كلها</w:t>
      </w:r>
      <w:r>
        <w:rPr>
          <w:color w:val="ff0000"/>
        </w:rPr>
        <w:t xml:space="preserve">      </w:t>
      </w:r>
      <w:r>
        <w:rPr>
          <w:color w:val="ff0000"/>
        </w:rPr>
        <w:t xml:space="preserve">فلم يدرها قبلي محب ولا بعدي</w:t>
      </w:r>
    </w:p>
    <w:p/>
    <w:p>
      <w:pPr/>
      <w:r>
        <w:rPr/>
        <w:t xml:space="preserve">وقال:</w:t>
      </w:r>
    </w:p>
    <w:p/>
    <w:p>
      <w:pPr>
        <w:jc w:val="center"/>
      </w:pPr>
      <w:r>
        <w:rPr>
          <w:color w:val="ff0000"/>
        </w:rPr>
        <w:t xml:space="preserve">هدايا الناس بعضهم لبعض</w:t>
      </w:r>
      <w:r>
        <w:rPr>
          <w:color w:val="ff0000"/>
        </w:rPr>
        <w:t xml:space="preserve">      </w:t>
      </w:r>
      <w:r>
        <w:rPr>
          <w:color w:val="ff0000"/>
        </w:rPr>
        <w:t xml:space="preserve">تولد في قلوبهم الموده</w:t>
      </w:r>
    </w:p>
    <w:p/>
    <w:p>
      <w:pPr>
        <w:jc w:val="center"/>
      </w:pPr>
      <w:r>
        <w:rPr>
          <w:color w:val="ff0000"/>
        </w:rPr>
        <w:t xml:space="preserve">وتزرع في النفوس هوى وحبا</w:t>
      </w:r>
      <w:r>
        <w:rPr>
          <w:color w:val="ff0000"/>
        </w:rPr>
        <w:t xml:space="preserve">      </w:t>
      </w:r>
      <w:r>
        <w:rPr>
          <w:color w:val="ff0000"/>
        </w:rPr>
        <w:t xml:space="preserve">لصرف الدهر والحدثان عده</w:t>
      </w:r>
    </w:p>
    <w:p/>
    <w:p>
      <w:pPr>
        <w:jc w:val="center"/>
      </w:pPr>
      <w:r>
        <w:rPr>
          <w:color w:val="ff0000"/>
        </w:rPr>
        <w:t xml:space="preserve">وتصطاد القلوب بلا شراك</w:t>
      </w:r>
      <w:r>
        <w:rPr>
          <w:color w:val="ff0000"/>
        </w:rPr>
        <w:t xml:space="preserve">      </w:t>
      </w:r>
      <w:r>
        <w:rPr>
          <w:color w:val="ff0000"/>
        </w:rPr>
        <w:t xml:space="preserve">وتسعد حظ صاحبها وجده</w:t>
      </w:r>
    </w:p>
    <w:p/>
    <w:p>
      <w:pPr>
        <w:jc w:val="start"/>
        <w:bidi/>
      </w:pPr>
      <w:r>
        <w:rPr>
          <w:sz w:val="24"/>
          <w:szCs w:val="24"/>
          <w:b w:val="1"/>
          <w:bCs w:val="1"/>
          <w:rtl/>
        </w:rPr>
        <w:t xml:space="preserve">
معجم الأدباء / إرشاد الأريب إلى معرفة الأديب،(دار الغرب الإسلامي - بيروت،1993،ط 0،ج 3،ص 1132)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2026-07-08T21:26:17+03:00</dcterms:created>
  <dcterms:modified xsi:type="dcterms:W3CDTF">2026-07-08T21:26:17+03:00</dcterms:modified>
</cp:coreProperties>
</file>

<file path=docProps/custom.xml><?xml version="1.0" encoding="utf-8"?>
<Properties xmlns="http://schemas.openxmlformats.org/officeDocument/2006/custom-properties" xmlns:vt="http://schemas.openxmlformats.org/officeDocument/2006/docPropsVTypes"/>
</file>