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الفناري
</w:t>
      </w:r>
    </w:p>
    <w:p>
      <w:pPr>
        <w:jc w:val="start"/>
        <w:bidi/>
      </w:pPr>
      <w:r>
        <w:rPr>
          <w:rFonts w:ascii="arial" w:hAnsi="arial" w:eastAsia="arial" w:cs="arial"/>
          <w:sz w:val="28"/>
          <w:szCs w:val="28"/>
          <w:b w:val="1"/>
          <w:bCs w:val="1"/>
          <w:rtl/>
        </w:rPr>
        <w:t xml:space="preserve">الفناري
</w:t>
      </w:r>
    </w:p>
    <w:p>
      <w:pPr/>
      <w:r>
        <w:rPr/>
        <w:t xml:space="preserve">الفناري  حسن بن محمد شاه بن محمد شمس الدين بن حمزة الفناري: من علماء الدولة العثمانية. يقال له: ملا حسن شلبي. ولد ونشأ وتوفي ببلاد الروم (تركيا) وبرع في المعقولات وأصول الفقه وزار الشام ومصر أكثر من مرة. فقرأ في الثانية (مغني اللبيب) ونسخه، وقرأ صحيح البخاري، وأجيز في الحديث، وحج. وأهدى نسخة المغني إلى السلطان، فمنحه مدرسة أزنيق فكان مدرسا بأدرنة، وسكن برسة إلى أن مات. وهو حفيد الفناري الكبير محمد بن حمزة. صنف كتبا، منها (حاشية على شرح السراجية - خ) بالأزهرية، في الفرائض و (حاشية على التلويح شرح التنقيح - ط) في الأصول و (حاشية على تفسير البيضاوي) و (حاشية على شرح المطول للتفتازاني - ط) في البلاغة، و (حاشية على شرح المواقف للشريف الجرجاني - ط) و (رسالة في الفلسفة - خ) في الأزهر. وله نظم بالتركية والعربية. </w:t>
      </w:r>
    </w:p>
    <w:p>
      <w:pPr>
        <w:jc w:val="start"/>
        <w:bidi/>
      </w:pPr>
      <w:r>
        <w:rPr>
          <w:sz w:val="24"/>
          <w:szCs w:val="24"/>
          <w:b w:val="1"/>
          <w:bCs w:val="1"/>
          <w:rtl/>
        </w:rPr>
        <w:t xml:space="preserve">
الأعلام،(دار العلم للملايين - بيروت،2002،ط 15،ج 2،ص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2026-07-08T16:33:34+03:00</dcterms:created>
  <dcterms:modified xsi:type="dcterms:W3CDTF">2026-07-08T16:33:34+03:00</dcterms:modified>
</cp:coreProperties>
</file>

<file path=docProps/custom.xml><?xml version="1.0" encoding="utf-8"?>
<Properties xmlns="http://schemas.openxmlformats.org/officeDocument/2006/custom-properties" xmlns:vt="http://schemas.openxmlformats.org/officeDocument/2006/docPropsVTypes"/>
</file>