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الفودودي
</w:t>
      </w:r>
    </w:p>
    <w:p>
      <w:pPr>
        <w:jc w:val="start"/>
        <w:bidi/>
      </w:pPr>
      <w:r>
        <w:rPr>
          <w:rFonts w:ascii="arial" w:hAnsi="arial" w:eastAsia="arial" w:cs="arial"/>
          <w:sz w:val="28"/>
          <w:szCs w:val="28"/>
          <w:b w:val="1"/>
          <w:bCs w:val="1"/>
          <w:rtl/>
        </w:rPr>
        <w:t xml:space="preserve">الفودودي
</w:t>
      </w:r>
    </w:p>
    <w:p>
      <w:pPr/>
      <w:r>
        <w:rPr/>
        <w:t xml:space="preserve">الفودودي  الحسن بن عمر الفودودى: من وزراء الدولة المرينية فى المغرب اقصى. كان بفاس، وزيرا للسلطان أبى عنان (فارس بن على) ولم يكن على ولاء مع ولى العهد أبى زيان محمد بن أبىعنان. ومرض السلطان، فخشى الحسن أن يصير الملك إلى أبى زيان، فاستحضر طفلا في الخامسة من عمره، من أبناء السلطان، اسمه أبو بكر، واحتال على أبى زيان فحضر، وأجبر على البيعة لأخيه أبى بكر، فبايع، ثم أدخل إلى إحدى حجر القصر فقتل. وأعلن الحسن البيعة لأبى بكر 0الطفل) وانفرد بادارة شؤون الدولة (آآخر سنة 759هـ) وطارد أبناء السلطان الآخرين. واضطرب أمر الدولة، فظهر أخ للسطان أبى عنان اسمه إبراهيم بن على، وقوى أمره فبعث إليه الحسن يبايعه، وخلع الطفل (أبا بكر) ودخل إبراهيم العاصمة (وهى فاس الجديدة) فارتاب في سريرة الحسن فولاه مراكش، إبعادا له (سنة 760هـ) فانتقل غليها، وبرزت فيها رئاسة. ولم يلبث أن شعر بتغ السلطان (إبراهيم) عليه، فخشى على نفسه، فخرج من مراكش إلى (تادله) وجمع جيشا من غرب جشم، وأعلن العصيان. فهاجمته عساكر السلطان واعتقلوه، وحملوه إلى فاس، فطيف على جمل مع بعض اصحابه، ثم وبخه السلطان على ما كان منه، فتلوى بالمعاذير، فأمر به فحسب على وجهه وضرب ثم قتل</w:t>
      </w:r>
    </w:p>
    <w:p>
      <w:pPr>
        <w:jc w:val="start"/>
        <w:bidi/>
      </w:pPr>
      <w:r>
        <w:rPr>
          <w:sz w:val="24"/>
          <w:szCs w:val="24"/>
          <w:b w:val="1"/>
          <w:bCs w:val="1"/>
          <w:rtl/>
        </w:rPr>
        <w:t xml:space="preserve">
الأعلام،(دار العلم للملايين - بيروت،2002،ط 15،ج 2،ص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2026-07-08T15:39:32+03:00</dcterms:created>
  <dcterms:modified xsi:type="dcterms:W3CDTF">2026-07-08T15:39:32+03:00</dcterms:modified>
</cp:coreProperties>
</file>

<file path=docProps/custom.xml><?xml version="1.0" encoding="utf-8"?>
<Properties xmlns="http://schemas.openxmlformats.org/officeDocument/2006/custom-properties" xmlns:vt="http://schemas.openxmlformats.org/officeDocument/2006/docPropsVTypes"/>
</file>