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داوود بن علي اليعقوبي الهاشمي
</w:t>
      </w:r>
    </w:p>
    <w:p>
      <w:pPr>
        <w:jc w:val="start"/>
        <w:bidi/>
      </w:pPr>
      <w:r>
        <w:rPr>
          <w:rFonts w:ascii="arial" w:hAnsi="arial" w:eastAsia="arial" w:cs="arial"/>
          <w:sz w:val="28"/>
          <w:szCs w:val="28"/>
          <w:b w:val="1"/>
          <w:bCs w:val="1"/>
          <w:rtl/>
        </w:rPr>
        <w:t xml:space="preserve">داوود بن علي اليعقوبي الهاشمي
</w:t>
      </w:r>
    </w:p>
    <w:p>
      <w:pPr/>
      <w:r>
        <w:rPr/>
        <w:t xml:space="preserve">داوود بن علي اليعقوبي الهاشمي أبو علي بن داوود</w:t>
      </w:r>
    </w:p>
    <w:p/>
    <w:p>
      <w:pPr/>
      <w:r>
        <w:rPr/>
        <w:t xml:space="preserve">قال النجاشي: روى عن أبي الحسن موسى عليه السلام وقيل روى عن الرضا عليه السلام ثقة له كتاب يرويه جماعة منهم عيسى بن عبد الله العمري أخبرني محمد بن علي بن شاذان حدثنا أحمد بن محمد بن يحيى حدثنا الحميري حدثنا محمد بن عبد الجبار عن داوود بن علي اليعقوبي به وقال الشيخ في أصحاب الكاظم والرضا عليهما السلام داوود بن علي اليعقوبي. </w:t>
      </w:r>
    </w:p>
    <w:p/>
    <w:p>
      <w:pPr/>
      <w:r>
        <w:rPr/>
        <w:t xml:space="preserve">التمييز</w:t>
      </w:r>
    </w:p>
    <w:p/>
    <w:p>
      <w:pPr/>
      <w:r>
        <w:rPr/>
        <w:t xml:space="preserve">في مشتركات الطريحي والكاظمي يعرف داوود بن علي اليعقوبي الثقة برواية محمد بن عبد الجبار عنه وحكى بعضهم عن الكاظمي أنه زاد رواية العباس بن معروف عنه وليس ذلك في نسختين عندي وقد سمعت قول النجاشي إن كتابه يرويه جماعة منهم عيسى بن عبد الله العمري لكن لم يعلم أن روايته له بغير واسطة. </w:t>
      </w:r>
    </w:p>
    <w:p>
      <w:pPr>
        <w:jc w:val="start"/>
        <w:bidi/>
      </w:pPr>
      <w:r>
        <w:rPr>
          <w:sz w:val="24"/>
          <w:szCs w:val="24"/>
          <w:b w:val="1"/>
          <w:bCs w:val="1"/>
          <w:rtl/>
        </w:rPr>
        <w:t xml:space="preserve">
أعيان الشيعة،(دار التعارف للمطبوعات - بيروت،1983،ط 1،ج 6،ص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2026-06-26T17:52:46+03:00</dcterms:created>
  <dcterms:modified xsi:type="dcterms:W3CDTF">2026-06-26T17:52:46+03:00</dcterms:modified>
</cp:coreProperties>
</file>

<file path=docProps/custom.xml><?xml version="1.0" encoding="utf-8"?>
<Properties xmlns="http://schemas.openxmlformats.org/officeDocument/2006/custom-properties" xmlns:vt="http://schemas.openxmlformats.org/officeDocument/2006/docPropsVTypes"/>
</file>