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الصرمي
</w:t>
      </w:r>
    </w:p>
    <w:p>
      <w:pPr>
        <w:jc w:val="start"/>
        <w:bidi/>
      </w:pPr>
      <w:r>
        <w:rPr>
          <w:rFonts w:ascii="arial" w:hAnsi="arial" w:eastAsia="arial" w:cs="arial"/>
          <w:sz w:val="28"/>
          <w:szCs w:val="28"/>
          <w:b w:val="1"/>
          <w:bCs w:val="1"/>
          <w:rtl/>
        </w:rPr>
        <w:t xml:space="preserve">داود الصرمي
</w:t>
      </w:r>
    </w:p>
    <w:p>
      <w:pPr/>
      <w:r>
        <w:rPr/>
        <w:t xml:space="preserve">داود الصرمي ذكره الشيخ في رجاله في أصحاب علي بن الحسين عليهما السلام وفي منهج المقال الظاهر أنه غير ابن مافنة اه وذلك لأن هذا من أصحاب السجاد وذلك بقي إلى عصر الهادي عليهما السلام.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2026-06-27T19:44:07+03:00</dcterms:created>
  <dcterms:modified xsi:type="dcterms:W3CDTF">2026-06-27T19:44:07+03:00</dcterms:modified>
</cp:coreProperties>
</file>

<file path=docProps/custom.xml><?xml version="1.0" encoding="utf-8"?>
<Properties xmlns="http://schemas.openxmlformats.org/officeDocument/2006/custom-properties" xmlns:vt="http://schemas.openxmlformats.org/officeDocument/2006/docPropsVTypes"/>
</file>