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الخيري
</w:t>
      </w:r>
    </w:p>
    <w:p>
      <w:pPr/>
      <w:r>
        <w:rPr/>
        <w:t xml:space="preserve">الخيري يوصف به زكريا بن إبراهيم.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2026-06-26T10:39:55+03:00</dcterms:created>
  <dcterms:modified xsi:type="dcterms:W3CDTF">2026-06-26T10:39:55+03:00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