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خازم بن حسين أبو إسحق الخميسي الكوفي
</w:t>
      </w:r>
    </w:p>
    <w:p>
      <w:pPr>
        <w:jc w:val="start"/>
        <w:bidi/>
      </w:pPr>
      <w:r>
        <w:rPr>
          <w:rFonts w:ascii="arial" w:hAnsi="arial" w:eastAsia="arial" w:cs="arial"/>
          <w:sz w:val="28"/>
          <w:szCs w:val="28"/>
          <w:b w:val="1"/>
          <w:bCs w:val="1"/>
          <w:rtl/>
        </w:rPr>
        <w:t xml:space="preserve">خازم بن حسين أبو إسحق الخميسي الكوفي
</w:t>
      </w:r>
    </w:p>
    <w:p>
      <w:pPr/>
      <w:r>
        <w:rPr/>
        <w:t xml:space="preserve">خازم بن حسين أبو إسحق الخميسي الكوفي في حاشية تهذيب التهذيب في المغني (خازم بمعجمة وزاي والخميسي) بفتح المعجمة وكسر السين المهملة كذا في الخلاصة والتقريب وفي هامش الخلاصة أن السمعاني صاحب الأنساب ضبطه بضم الحاء المهملة وفتح الميم وسكون المثناة التحتانية وهكذا في لب اللباب. </w:t>
      </w:r>
    </w:p>
    <w:p/>
    <w:p>
      <w:pPr/>
      <w:r>
        <w:rPr/>
        <w:t xml:space="preserve">ذكره الشيخ في رجاله في أصحاب الإمام الصادق عليه السلام . وفي تهذيب التهذيب خازم بن الحسين أبو إسحق الخميسي البصري سكن الكوفة. عن ابن معين ليس بشيء أبو حاتم شيخ يكتب حديثه ولا يحتج به. ابن عدي عامة حديثه عمن يروي عنهم لايتابعه عليه أحد وأحاديثه تشبه الغرائب وهو ضعيف يكتب حديثه له في الجزء حديث وأحمد شاهد عن أنس روى مناكير وذكره ابن شاهين في الضعفاء. الدارقطني كوفي يعرف بكنيته يعتبر به وليس من الحفاظ. </w:t>
      </w:r>
    </w:p>
    <w:p/>
    <w:p>
      <w:pPr/>
      <w:r>
        <w:rPr/>
        <w:t xml:space="preserve">مشايخه</w:t>
      </w:r>
    </w:p>
    <w:p/>
    <w:p>
      <w:pPr/>
      <w:r>
        <w:rPr/>
        <w:t xml:space="preserve">في تهذيب التهذيب روى عن: </w:t>
      </w:r>
    </w:p>
    <w:p/>
    <w:p>
      <w:pPr/>
      <w:r>
        <w:rPr/>
        <w:t xml:space="preserve">(1) أيوب السختياني. </w:t>
      </w:r>
    </w:p>
    <w:p/>
    <w:p>
      <w:pPr/>
      <w:r>
        <w:rPr/>
        <w:t xml:space="preserve">(2) مالك بن دينار. </w:t>
      </w:r>
    </w:p>
    <w:p/>
    <w:p>
      <w:pPr/>
      <w:r>
        <w:rPr/>
        <w:t xml:space="preserve">(3) عطاء بن السائب. </w:t>
      </w:r>
    </w:p>
    <w:p/>
    <w:p>
      <w:pPr/>
      <w:r>
        <w:rPr/>
        <w:t xml:space="preserve">(4) محمد بن جحادة وغيرهم. </w:t>
      </w:r>
    </w:p>
    <w:p/>
    <w:p>
      <w:pPr/>
      <w:r>
        <w:rPr/>
        <w:t xml:space="preserve">تلاميذه</w:t>
      </w:r>
    </w:p>
    <w:p/>
    <w:p>
      <w:pPr/>
      <w:r>
        <w:rPr/>
        <w:t xml:space="preserve">وعنه: </w:t>
      </w:r>
    </w:p>
    <w:p/>
    <w:p>
      <w:pPr/>
      <w:r>
        <w:rPr/>
        <w:t xml:space="preserve">(1) أبو معاوية. </w:t>
      </w:r>
    </w:p>
    <w:p/>
    <w:p>
      <w:pPr/>
      <w:r>
        <w:rPr/>
        <w:t xml:space="preserve">(2) إسحق بن منصور السلولي. </w:t>
      </w:r>
    </w:p>
    <w:p/>
    <w:p>
      <w:pPr/>
      <w:r>
        <w:rPr/>
        <w:t xml:space="preserve">(3) أحمد بن عبد الله بن يونس. </w:t>
      </w:r>
    </w:p>
    <w:p/>
    <w:p>
      <w:pPr/>
      <w:r>
        <w:rPr/>
        <w:t xml:space="preserve">(4) الحسن بن الربيع البجلي. </w:t>
      </w:r>
    </w:p>
    <w:p/>
    <w:p>
      <w:pPr/>
      <w:r>
        <w:rPr/>
        <w:t xml:space="preserve">(5) جبارة بن المغلس. </w:t>
      </w:r>
    </w:p>
    <w:p/>
    <w:p>
      <w:pPr/>
      <w:r>
        <w:rPr/>
        <w:t xml:space="preserve">(6) يحيى الحماني وغيرهم. </w:t>
      </w:r>
    </w:p>
    <w:p>
      <w:pPr>
        <w:jc w:val="start"/>
        <w:bidi/>
      </w:pPr>
      <w:r>
        <w:rPr>
          <w:sz w:val="24"/>
          <w:szCs w:val="24"/>
          <w:b w:val="1"/>
          <w:bCs w:val="1"/>
          <w:rtl/>
        </w:rPr>
        <w:t xml:space="preserve">
أعيان الشيعة،(دار التعارف للمطبوعات - بيروت،1983،ط 1،ج 6،ص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2026-06-26T04:37:45+03:00</dcterms:created>
  <dcterms:modified xsi:type="dcterms:W3CDTF">2026-06-26T04:37:45+03:00</dcterms:modified>
</cp:coreProperties>
</file>

<file path=docProps/custom.xml><?xml version="1.0" encoding="utf-8"?>
<Properties xmlns="http://schemas.openxmlformats.org/officeDocument/2006/custom-properties" xmlns:vt="http://schemas.openxmlformats.org/officeDocument/2006/docPropsVTypes"/>
</file>