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الله الجعبري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الله الجعبري
</w:t>
      </w:r>
    </w:p>
    <w:p>
      <w:pPr/>
      <w:r>
        <w:rPr/>
        <w:t xml:space="preserve">حمزة بن عبد الله الجعبري وقع في طريق الصدوق في باب الصلاة في السفر من الفقيه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2026-06-23T18:13:45+03:00</dcterms:created>
  <dcterms:modified xsi:type="dcterms:W3CDTF">2026-06-23T18:13:45+03:00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