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أحمد بن الحسين بن أحمد بن إسماعيل
</w:t>
      </w:r>
    </w:p>
    <w:p>
      <w:pPr>
        <w:jc w:val="start"/>
        <w:bidi/>
      </w:pPr>
      <w:r>
        <w:rPr>
          <w:rFonts w:ascii="arial" w:hAnsi="arial" w:eastAsia="arial" w:cs="arial"/>
          <w:sz w:val="28"/>
          <w:szCs w:val="28"/>
          <w:b w:val="1"/>
          <w:bCs w:val="1"/>
          <w:rtl/>
        </w:rPr>
        <w:t xml:space="preserve">حمزة بن أحمد بن الحسين بن أحمد بن إسماعيل
</w:t>
      </w:r>
    </w:p>
    <w:p>
      <w:pPr/>
      <w:r>
        <w:rPr/>
        <w:t xml:space="preserve">حمزة بن أحمد بن الحسين بن أحمد بن إسماعيل حمزة بن أحمد بن الحسين بن أحمد بن إسماعيل بن محمد بن إسماعيل بن جعفر بن محمد بن علي بن الحسين بن علي بن أبي طالب الحسن العلوي.</w:t>
      </w:r>
    </w:p>
    <w:p/>
    <w:p>
      <w:pPr/>
      <w:r>
        <w:rPr/>
        <w:t xml:space="preserve">توفي بالإسكندرية سنة 379. في تاريخ دمشق لابن عساكر: سكن دمشق وهو الذي قال بمصر في مجلس كافور الأخشيدي قولا صعبا وكان يسكن باب الفراديس وهو الذي حزحزة شنيعة عند قراءة نسب المصريين على منبر دمشق مات بالإسكندرية سنة 379 اه‍. وهذا الإجمال والإبهام: قولا صعبا حزحزة شنيعة لا تدري أهو من ابن عساكر أم من المهذب أو المخرب كما يسميه بعضهم ويظن انه من الثاني.</w:t>
      </w:r>
    </w:p>
    <w:p>
      <w:pPr>
        <w:jc w:val="start"/>
        <w:bidi/>
      </w:pPr>
      <w:r>
        <w:rPr>
          <w:sz w:val="24"/>
          <w:szCs w:val="24"/>
          <w:b w:val="1"/>
          <w:bCs w:val="1"/>
          <w:rtl/>
        </w:rPr>
        <w:t xml:space="preserve">
أعيان الشيعة،(دار التعارف للمطبوعات - بيروت،1983،ط 1،ج 6،ص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2026-06-23T16:58:08+03:00</dcterms:created>
  <dcterms:modified xsi:type="dcterms:W3CDTF">2026-06-23T16:58:08+03:00</dcterms:modified>
</cp:coreProperties>
</file>

<file path=docProps/custom.xml><?xml version="1.0" encoding="utf-8"?>
<Properties xmlns="http://schemas.openxmlformats.org/officeDocument/2006/custom-properties" xmlns:vt="http://schemas.openxmlformats.org/officeDocument/2006/docPropsVTypes"/>
</file>