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بن حمد الكوفي
</w:t>
      </w:r>
    </w:p>
    <w:p>
      <w:pPr>
        <w:jc w:val="start"/>
        <w:bidi/>
      </w:pPr>
      <w:r>
        <w:rPr>
          <w:rFonts w:ascii="arial" w:hAnsi="arial" w:eastAsia="arial" w:cs="arial"/>
          <w:sz w:val="28"/>
          <w:szCs w:val="28"/>
          <w:b w:val="1"/>
          <w:bCs w:val="1"/>
          <w:rtl/>
        </w:rPr>
        <w:t xml:space="preserve">حمد بن حمد الكوفي
</w:t>
      </w:r>
    </w:p>
    <w:p>
      <w:pPr/>
      <w:r>
        <w:rPr/>
        <w:t xml:space="preserve">حمد بن حمد الكوفي ذكره الشيخ في رجاله في أصحاب الصادق ع. ووجدته في نسخة من النقد معربا بفتح الحاء وسكون الميم. وفي لسان الميزان حمد بن حمد روى عنه علي بن رباط من شيوخ الشيعة قاله ابن فضالة ذكره الدارقطني في المؤتلف.</w:t>
      </w:r>
    </w:p>
    <w:p>
      <w:pPr>
        <w:jc w:val="start"/>
        <w:bidi/>
      </w:pPr>
      <w:r>
        <w:rPr>
          <w:sz w:val="24"/>
          <w:szCs w:val="24"/>
          <w:b w:val="1"/>
          <w:bCs w:val="1"/>
          <w:rtl/>
        </w:rPr>
        <w:t xml:space="preserve">
أعيان الشيعة،(دار التعارف للمطبوعات - بيروت،1983،ط 1،ج 6،ص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 بن حمد
</w:t>
      </w:r>
    </w:p>
    <w:p>
      <w:pPr/>
      <w:r>
        <w:rPr/>
        <w:t xml:space="preserve">حمد بن حمد روى عنه علي بن رباط من شيوخ الشيعة</w:t>
      </w:r>
    </w:p>
    <w:p/>
    <w:p>
      <w:pPr/>
      <w:r>
        <w:rPr/>
        <w:t xml:space="preserve">ذكره ابن فضال</w:t>
      </w:r>
    </w:p>
    <w:p/>
    <w:p>
      <w:pPr/>
      <w:r>
        <w:rPr/>
        <w:t xml:space="preserve">قاله الدارقطني في المؤتلف والمختلف</w:t>
      </w:r>
    </w:p>
    <w:p>
      <w:pPr>
        <w:jc w:val="start"/>
        <w:bidi/>
      </w:pPr>
      <w:r>
        <w:rPr>
          <w:sz w:val="24"/>
          <w:szCs w:val="24"/>
          <w:b w:val="1"/>
          <w:bCs w:val="1"/>
          <w:rtl/>
        </w:rPr>
        <w:t xml:space="preserve">
ذيل على ميزان الاعتدال،(دار الكتب العلمية - بيروت،1995،ط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2026-06-23T18:12:14+03:00</dcterms:created>
  <dcterms:modified xsi:type="dcterms:W3CDTF">2026-06-23T18:12:14+03:00</dcterms:modified>
</cp:coreProperties>
</file>

<file path=docProps/custom.xml><?xml version="1.0" encoding="utf-8"?>
<Properties xmlns="http://schemas.openxmlformats.org/officeDocument/2006/custom-properties" xmlns:vt="http://schemas.openxmlformats.org/officeDocument/2006/docPropsVTypes"/>
</file>