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أبي المثنى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أبي المثنى الكوفي
</w:t>
      </w:r>
    </w:p>
    <w:p>
      <w:pPr/>
      <w:r>
        <w:rPr/>
        <w:t xml:space="preserve">حماد بن أبي المثنى الكوفي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2026-06-23T14:34:32+03:00</dcterms:created>
  <dcterms:modified xsi:type="dcterms:W3CDTF">2026-06-23T14:34:32+03:00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