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أبي طلحة بياع السابري
</w:t>
      </w:r>
    </w:p>
    <w:p>
      <w:pPr>
        <w:jc w:val="start"/>
        <w:bidi/>
      </w:pPr>
      <w:r>
        <w:rPr>
          <w:rFonts w:ascii="arial" w:hAnsi="arial" w:eastAsia="arial" w:cs="arial"/>
          <w:sz w:val="28"/>
          <w:szCs w:val="28"/>
          <w:b w:val="1"/>
          <w:bCs w:val="1"/>
          <w:rtl/>
        </w:rPr>
        <w:t xml:space="preserve">حماد بن أبي طلحة بياع السابري
</w:t>
      </w:r>
    </w:p>
    <w:p>
      <w:pPr/>
      <w:r>
        <w:rPr/>
        <w:t xml:space="preserve">حماد بن أبي طلحة بياع السابري  قال النجاشي كوفي ثقة له كتاب يرويه عنه جماعة منهم أحمد بن أبي بشير عن حماد وذكره الشيخ في رجاله في أصحاب الصادق ع. وفي التعليقة في سند بعض الروايات حماد بن طلحة والسند صحيح إلى صفوان بن يحيى وهو يروي عنه والظاهر أنه حماد بن أبي طلحة الثقة اه‍.</w:t>
      </w:r>
    </w:p>
    <w:p/>
    <w:p>
      <w:pPr/>
      <w:r>
        <w:rPr/>
        <w:t xml:space="preserve">التمييز</w:t>
      </w:r>
    </w:p>
    <w:p/>
    <w:p>
      <w:pPr/>
      <w:r>
        <w:rPr/>
        <w:t xml:space="preserve">في مشتركان الطريحي والكاظمي يعرف برواية أحمد بن أبي بشر عنه وزاد الكاظمي روايته عن زرارة وقيل روى عنه محمد بن سنان.</w:t>
      </w:r>
    </w:p>
    <w:p>
      <w:pPr>
        <w:jc w:val="start"/>
        <w:bidi/>
      </w:pPr>
      <w:r>
        <w:rPr>
          <w:sz w:val="24"/>
          <w:szCs w:val="24"/>
          <w:b w:val="1"/>
          <w:bCs w:val="1"/>
          <w:rtl/>
        </w:rPr>
        <w:t xml:space="preserve">
أعيان الشيعة،(دار التعارف للمطبوعات - بيروت،1983،ط 1،ج 6،ص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2026-06-23T14:35:38+03:00</dcterms:created>
  <dcterms:modified xsi:type="dcterms:W3CDTF">2026-06-23T14:35:38+03:00</dcterms:modified>
</cp:coreProperties>
</file>

<file path=docProps/custom.xml><?xml version="1.0" encoding="utf-8"?>
<Properties xmlns="http://schemas.openxmlformats.org/officeDocument/2006/custom-properties" xmlns:vt="http://schemas.openxmlformats.org/officeDocument/2006/docPropsVTypes"/>
</file>