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الأعور الكناسي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الأعور الكناسي
</w:t>
      </w:r>
    </w:p>
    <w:p>
      <w:pPr/>
      <w:r>
        <w:rPr/>
        <w:t xml:space="preserve">حفص الأعور الكناسي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2026-06-22T08:20:10+03:00</dcterms:created>
  <dcterms:modified xsi:type="dcterms:W3CDTF">2026-06-22T08:20:10+03:00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