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عبد الله الحسين بن الهادي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عبد الله الحسين بن الهادي بن الحسين
</w:t>
      </w:r>
    </w:p>
    <w:p>
      <w:pPr/>
      <w:r>
        <w:rPr/>
        <w:t xml:space="preserve">السيد أبو عبد الله الحسين بن الهادي بن الحسين الحسيني الشجري</w:t>
      </w:r>
    </w:p>
    <w:p/>
    <w:p>
      <w:pPr/>
      <w:r>
        <w:rPr/>
        <w:t xml:space="preserve">في فهرس منتجب الدين فاضل واعظ محدث.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2026-06-22T06:09:17+03:00</dcterms:created>
  <dcterms:modified xsi:type="dcterms:W3CDTF">2026-06-22T06:09:17+03:00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