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النجفي من تلاميذ الشيخ راضي الفقيه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النجفي من تلاميذ الشيخ راضي الفقيه النجفي
</w:t>
      </w:r>
    </w:p>
    <w:p>
      <w:pPr/>
      <w:r>
        <w:rPr/>
        <w:t xml:space="preserve">الشيخ حسين النجفي من تلاميذ الشيخ راضي الفقيه النجفي توفي قريبا من سنة 1300. عالم فاضل له رسالة في المفاهيم والعموم والخصوص.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2026-06-22T05:08:59+03:00</dcterms:created>
  <dcterms:modified xsi:type="dcterms:W3CDTF">2026-06-22T05:08:59+03:00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