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محمود ابن السيد أحمد
</w:t>
      </w:r>
    </w:p>
    <w:p>
      <w:pPr>
        <w:jc w:val="start"/>
        <w:bidi/>
      </w:pPr>
      <w:r>
        <w:rPr>
          <w:rFonts w:ascii="arial" w:hAnsi="arial" w:eastAsia="arial" w:cs="arial"/>
          <w:sz w:val="28"/>
          <w:szCs w:val="28"/>
          <w:b w:val="1"/>
          <w:bCs w:val="1"/>
          <w:rtl/>
        </w:rPr>
        <w:t xml:space="preserve">السيد حسين ابن السيد محمود ابن السيد أحمد
</w:t>
      </w:r>
    </w:p>
    <w:p>
      <w:pPr/>
      <w:r>
        <w:rPr/>
        <w:t xml:space="preserve">السيد حسين ابن السيد محمود ابن السيد أحمد ابن السيد محمد رضا ابن السيد علي أكبر </w:t>
      </w:r>
    </w:p>
    <w:p/>
    <w:p>
      <w:pPr/>
      <w:r>
        <w:rPr/>
        <w:t xml:space="preserve">ابن السيد عبد الله الجزائري التستري الخرم آبادي</w:t>
      </w:r>
    </w:p>
    <w:p/>
    <w:p>
      <w:pPr/>
      <w:r>
        <w:rPr/>
        <w:t xml:space="preserve">توفي في جمادى الثانية سنة 1323.</w:t>
      </w:r>
    </w:p>
    <w:p/>
    <w:p>
      <w:pPr/>
      <w:r>
        <w:rPr/>
        <w:t xml:space="preserve">عالم فاضل له نجوم العلوم ابتدأ فيه بذكر فضائل العلم ثم الصرف ثم النحو وكان بعزمه أن يكتب كل العلوم الشرعية، لكن منعه مصادفة الأجل خرج منه مجلدان وله مختصره أيضا.</w:t>
      </w:r>
    </w:p>
    <w:p>
      <w:pPr>
        <w:jc w:val="start"/>
        <w:bidi/>
      </w:pPr>
      <w:r>
        <w:rPr>
          <w:sz w:val="24"/>
          <w:szCs w:val="24"/>
          <w:b w:val="1"/>
          <w:bCs w:val="1"/>
          <w:rtl/>
        </w:rPr>
        <w:t xml:space="preserve">
أعيان الشيعة،(دار التعارف للمطبوعات - بيروت،1983،ط 1،ج 6،ص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2026-06-22T02:32:17+03:00</dcterms:created>
  <dcterms:modified xsi:type="dcterms:W3CDTF">2026-06-22T02:32:17+03:00</dcterms:modified>
</cp:coreProperties>
</file>

<file path=docProps/custom.xml><?xml version="1.0" encoding="utf-8"?>
<Properties xmlns="http://schemas.openxmlformats.org/officeDocument/2006/custom-properties" xmlns:vt="http://schemas.openxmlformats.org/officeDocument/2006/docPropsVTypes"/>
</file>