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المجتهد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المجتهد
</w:t>
      </w:r>
    </w:p>
    <w:p>
      <w:pPr/>
      <w:r>
        <w:rPr/>
        <w:t xml:space="preserve">السيد حسين المجتهد مر بعنوان أبو عبد الله حسين بن ضياء الدين أبي تراب الحسن بن شمس الدين أبي جعفر الحسيني الموسوي العاملي الكركي.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2026-06-21T18:34:41+03:00</dcterms:created>
  <dcterms:modified xsi:type="dcterms:W3CDTF">2026-06-21T18:34:41+03:00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