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علي بن سلمان البحراني الستري
</w:t>
      </w:r>
    </w:p>
    <w:p>
      <w:pPr>
        <w:jc w:val="start"/>
        <w:bidi/>
      </w:pPr>
      <w:r>
        <w:rPr>
          <w:rFonts w:ascii="arial" w:hAnsi="arial" w:eastAsia="arial" w:cs="arial"/>
          <w:sz w:val="28"/>
          <w:szCs w:val="28"/>
          <w:b w:val="1"/>
          <w:bCs w:val="1"/>
          <w:rtl/>
        </w:rPr>
        <w:t xml:space="preserve">الشيخ حسين بن علي بن سلمان البحراني الستري
</w:t>
      </w:r>
    </w:p>
    <w:p>
      <w:pPr/>
      <w:r>
        <w:rPr/>
        <w:t xml:space="preserve">الشيخ حسين بن علي بن سلمان البحراني الستري توفي في أواخر المائة السابعة وأوائل الثامنة فإنه كان معاصرا للنصير الطوسي والعلامة الحلي وميثم البحراني وفي مستدركات الوسائل الحسن مكبرا وهو تصحيف. في أمل الآمل فاضل جليل من مشايخ العلامة ويروي عنه مصنفات أبيه علي ابن سليمان: وفي الرياض انه من مشاهير العلماء والحكماء وسيجيء شطر من أحواله في ترجمة أبيه علي بن سليمان ولكنه لم يذكر في ترجمة أبيه شيئا من ذلك. وفي أنوار البدرين انه من مشايخ العلامة الحلي في الإجازة كما ذكره العلامة في إجازته وغيرهما. ورأى صاحب الذريعة كتابا باسم إشارات الواصلين الخ لم يذكر فيه اسم مؤلفه وجعله مؤلفه ختما لكتابه كشف الأسرار والنسخة بخط ولد المصنف فرع من نسخها سنة 685 واحتمل قويا ان يكون ذلك هو لأولاد زهرة الحلبيين وكذلك في اللؤلؤة كتاب الإشارات لأبيه وأن يكون كاتب النسخة المترجم.</w:t>
      </w:r>
    </w:p>
    <w:p>
      <w:pPr>
        <w:jc w:val="start"/>
        <w:bidi/>
      </w:pPr>
      <w:r>
        <w:rPr>
          <w:sz w:val="24"/>
          <w:szCs w:val="24"/>
          <w:b w:val="1"/>
          <w:bCs w:val="1"/>
          <w:rtl/>
        </w:rPr>
        <w:t xml:space="preserve">
أعيان الشيعة،(دار التعارف للمطبوعات - بيروت،1983،ط 1،ج 6،ص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2026-06-21T17:27:16+03:00</dcterms:created>
  <dcterms:modified xsi:type="dcterms:W3CDTF">2026-06-21T17:27:16+03:00</dcterms:modified>
</cp:coreProperties>
</file>

<file path=docProps/custom.xml><?xml version="1.0" encoding="utf-8"?>
<Properties xmlns="http://schemas.openxmlformats.org/officeDocument/2006/custom-properties" xmlns:vt="http://schemas.openxmlformats.org/officeDocument/2006/docPropsVTypes"/>
</file>