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نعيم بن ملاعب بن عبد الوهاب
</w:t>
      </w:r>
    </w:p>
    <w:p>
      <w:pPr>
        <w:jc w:val="start"/>
        <w:bidi/>
      </w:pPr>
      <w:r>
        <w:rPr>
          <w:rFonts w:ascii="arial" w:hAnsi="arial" w:eastAsia="arial" w:cs="arial"/>
          <w:sz w:val="28"/>
          <w:szCs w:val="28"/>
          <w:b w:val="1"/>
          <w:bCs w:val="1"/>
          <w:rtl/>
        </w:rPr>
        <w:t xml:space="preserve">الحسن بن نعيم بن ملاعب بن عبد الوهاب
</w:t>
      </w:r>
    </w:p>
    <w:p>
      <w:pPr/>
      <w:r>
        <w:rPr/>
        <w:t xml:space="preserve">الحسن بن نعيم بن ملاعب بن عبد الوهاب العيناثي السكيكي العاملي</w:t>
      </w:r>
    </w:p>
    <w:p/>
    <w:p>
      <w:pPr/>
      <w:r>
        <w:rPr/>
        <w:t xml:space="preserve">(السكيكي) الظاهر أنه نسبة إلى سكيك قرية في آخر الجولان من جهة الغرب هي اليوم خراب مررت بها فرأيت قبورها لا تزال مبنية بناء يقال على أن خرابها من مدة قريبة فيظهر أن أصله منها وبقرب قرية شقراء من جبل عامل واد يسمى وادي السكيكي كأنه منسوب إلى رجل منها.</w:t>
      </w:r>
    </w:p>
    <w:p/>
    <w:p>
      <w:pPr/>
      <w:r>
        <w:rPr/>
        <w:t xml:space="preserve">في مجموعة الشيخ محمد بن علي بن حسن (حسين) بن محمد بن صالح العاملي الجبعي اللويزاني جد والد الشيخ البهائي التي رأيناها في طهران بخط المؤلف وتاريخ بعض كتاباته فيها سنة 861 وما قاربها كما ذكرناه في ترجمته ما صورته يروي حسن بن نعيم بن ملاعب بن عبد الوهاب العيناثي السكيكي رسالة سلار عن منصور بن حسين بن محمد بن شيحة عن الشيخ يحيى بإسناده (اه) ولعل المراد به يحيى بن سعيد ابن عم المحقق ويحتمل غيره.</w:t>
      </w:r>
    </w:p>
    <w:p>
      <w:pPr>
        <w:jc w:val="start"/>
        <w:bidi/>
      </w:pPr>
      <w:r>
        <w:rPr>
          <w:sz w:val="24"/>
          <w:szCs w:val="24"/>
          <w:b w:val="1"/>
          <w:bCs w:val="1"/>
          <w:rtl/>
        </w:rPr>
        <w:t xml:space="preserve">
أعيان الشيعة،(دار التعارف للمطبوعات - بيروت،1983،ط 1،ج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2026-06-21T17:59:48+03:00</dcterms:created>
  <dcterms:modified xsi:type="dcterms:W3CDTF">2026-06-21T17:59:48+03:00</dcterms:modified>
</cp:coreProperties>
</file>

<file path=docProps/custom.xml><?xml version="1.0" encoding="utf-8"?>
<Properties xmlns="http://schemas.openxmlformats.org/officeDocument/2006/custom-properties" xmlns:vt="http://schemas.openxmlformats.org/officeDocument/2006/docPropsVTypes"/>
</file>