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محمود أو داود الخادم
</w:t>
      </w:r>
    </w:p>
    <w:p>
      <w:pPr>
        <w:jc w:val="start"/>
        <w:bidi/>
      </w:pPr>
      <w:r>
        <w:rPr>
          <w:rFonts w:ascii="arial" w:hAnsi="arial" w:eastAsia="arial" w:cs="arial"/>
          <w:sz w:val="28"/>
          <w:szCs w:val="28"/>
          <w:b w:val="1"/>
          <w:bCs w:val="1"/>
          <w:rtl/>
        </w:rPr>
        <w:t xml:space="preserve">الشيخ حسن ابن الشيخ محمود أو داود الخادم
</w:t>
      </w:r>
    </w:p>
    <w:p>
      <w:pPr/>
      <w:r>
        <w:rPr/>
        <w:t xml:space="preserve">الشيخ حسن ابن الشيخ محمود أو داود الخادم بمشهد الرضا عليه السلام</w:t>
      </w:r>
    </w:p>
    <w:p/>
    <w:p>
      <w:pPr/>
      <w:r>
        <w:rPr/>
        <w:t xml:space="preserve">في رياض العلماء كان من مشاهير علماء دولة الشاه طهماسب والشاه عباس الأول الصفويين وكان في غاية العلم والفضل والتقوى والورع وكان والده أيضا كذلك كما سيجيء في ترجمته. وقد نجا المترجم من ورطة غلبة الأوزبك على الروضة المقدسة الرضوية وتوجه إلى العراق وتوطن بها وكان معززا عند الشاه عباس المذكور ومرافقا له في أكثر الأسفار وبعد دفع الأوزبكية وغلبة الشاه المذكور على بلاد خراسان جعله رئيس خدام تلك الروضة المقدسة وصار نائبا عن الشاه في رئاسة الخدام وبيده مفاتيح الروضة (كليتدار) كذا حكاه صاحب تاريخ عالم آرا (اه).</w:t>
      </w:r>
    </w:p>
    <w:p>
      <w:pPr>
        <w:jc w:val="start"/>
        <w:bidi/>
      </w:pPr>
      <w:r>
        <w:rPr>
          <w:sz w:val="24"/>
          <w:szCs w:val="24"/>
          <w:b w:val="1"/>
          <w:bCs w:val="1"/>
          <w:rtl/>
        </w:rPr>
        <w:t xml:space="preserve">
أعيان الشيعة،(دار التعارف للمطبوعات - بيروت،1983،ط 1،ج 5،ص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2026-06-21T16:04:55+03:00</dcterms:created>
  <dcterms:modified xsi:type="dcterms:W3CDTF">2026-06-21T16:04:55+03:00</dcterms:modified>
</cp:coreProperties>
</file>

<file path=docProps/custom.xml><?xml version="1.0" encoding="utf-8"?>
<Properties xmlns="http://schemas.openxmlformats.org/officeDocument/2006/custom-properties" xmlns:vt="http://schemas.openxmlformats.org/officeDocument/2006/docPropsVTypes"/>
</file>