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الصالح بن الحسن
</w:t>
      </w:r>
    </w:p>
    <w:p>
      <w:pPr>
        <w:jc w:val="start"/>
        <w:bidi/>
      </w:pPr>
      <w:r>
        <w:rPr>
          <w:rFonts w:ascii="arial" w:hAnsi="arial" w:eastAsia="arial" w:cs="arial"/>
          <w:sz w:val="28"/>
          <w:szCs w:val="28"/>
          <w:b w:val="1"/>
          <w:bCs w:val="1"/>
          <w:rtl/>
        </w:rPr>
        <w:t xml:space="preserve">الحسن بن محمد الصالح بن الحسن
</w:t>
      </w:r>
    </w:p>
    <w:p>
      <w:pPr/>
      <w:r>
        <w:rPr/>
        <w:t xml:space="preserve">الحسن بن محمد الصالح بن الحسن بن الحسين المتهجد بن عيسى بن يحيى بن الحسن بن زيد ابن علي بن الحسين بن علي بن أبي طالب عليهم السلام.</w:t>
      </w:r>
    </w:p>
    <w:p/>
    <w:p>
      <w:pPr/>
      <w:r>
        <w:rPr/>
        <w:t xml:space="preserve">ولد في صفر سنة 329.</w:t>
      </w:r>
    </w:p>
    <w:p/>
    <w:p>
      <w:pPr/>
      <w:r>
        <w:rPr/>
        <w:t xml:space="preserve">في تاريخ دمشق لابن عساكر: ولي قضاء دمشق ثم حلب لسعد الدولة ابن سيف الدولة ابن حمدان وكان عالما زاهدا وعرض عليه الرزق على القضاء فلم يقبل وكانت ضيافته على الملقب بالعزيز في كل شهر مائة دينار (اه) ومقتضى ما في عمدة الطالب أن الملقب بالصالح هو المترجم لا أبوه وأن جد أبيه الحسين يلقب بالأحول ولم يذكر أنه يلقب بالمتهجد فإنه قال: وأما الحسين الأحول ابن عيسى بن يحيى ابن ذي الدمعة فمن ولده أبو محمد الحسن قاضي دمشق ابن أبي عبد الله محمد بن الحسن الصالح ابن الحسين الأحول ابن عيسى بن يحيى بن الحسين ذي الدمعة ابن زيد بن علي بن الحسين بن علي بن أبي طالب عليهم السلام ووقع في نسخة تاريخ دمشق المطبوعة الحسن ابن زيد وهو تصحيف صوابه الحسين. </w:t>
      </w:r>
    </w:p>
    <w:p>
      <w:pPr>
        <w:jc w:val="start"/>
        <w:bidi/>
      </w:pPr>
      <w:r>
        <w:rPr>
          <w:sz w:val="24"/>
          <w:szCs w:val="24"/>
          <w:b w:val="1"/>
          <w:bCs w:val="1"/>
          <w:rtl/>
        </w:rPr>
        <w:t xml:space="preserve">
أعيان الشيعة،(دار التعارف للمطبوعات - بيروت،1983،ط 1،ج 5،ص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2026-06-21T19:39:38+03:00</dcterms:created>
  <dcterms:modified xsi:type="dcterms:W3CDTF">2026-06-21T19:39:38+03:00</dcterms:modified>
</cp:coreProperties>
</file>

<file path=docProps/custom.xml><?xml version="1.0" encoding="utf-8"?>
<Properties xmlns="http://schemas.openxmlformats.org/officeDocument/2006/custom-properties" xmlns:vt="http://schemas.openxmlformats.org/officeDocument/2006/docPropsVTypes"/>
</file>