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الشرف أبو القاسم الحسن بن جمال الشرف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الشرف أبو القاسم الحسن بن جمال الشرف
</w:t>
      </w:r>
    </w:p>
    <w:p>
      <w:pPr/>
      <w:r>
        <w:rPr/>
        <w:t xml:space="preserve">عز الشرف أبو القاسم الحسن بن جمال الشرف محمد بن الحسن ابن الأقساسي العلوي الكوفي النقيب</w:t>
      </w:r>
    </w:p>
    <w:p/>
    <w:p>
      <w:pPr/>
      <w:r>
        <w:rPr/>
        <w:t xml:space="preserve">في مجمع الآداب ومعجم الألقاب كان كاتبا حسن في مجمع الآداب ومعجم الألقاب كان كاتبا حسن الكتابة من كلامه: والله يقوي عزمه بالحفظ والهداية ويصحبه في سفره وحضره بالحراسة والرعاية فبذلك صلاح المسلمين وقيام عمود الدين وله من رسالة....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2026-06-21T19:48:41+03:00</dcterms:created>
  <dcterms:modified xsi:type="dcterms:W3CDTF">2026-06-21T19:48:41+03:00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