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الهمذاني أبو محمد
</w:t>
      </w:r>
    </w:p>
    <w:p>
      <w:pPr>
        <w:jc w:val="start"/>
        <w:bidi/>
      </w:pPr>
      <w:r>
        <w:rPr>
          <w:rFonts w:ascii="arial" w:hAnsi="arial" w:eastAsia="arial" w:cs="arial"/>
          <w:sz w:val="28"/>
          <w:szCs w:val="28"/>
          <w:b w:val="1"/>
          <w:bCs w:val="1"/>
          <w:rtl/>
        </w:rPr>
        <w:t xml:space="preserve">الحسن بن علي الهمذاني أبو محمد
</w:t>
      </w:r>
    </w:p>
    <w:p>
      <w:pPr/>
      <w:r>
        <w:rPr/>
        <w:t xml:space="preserve">الحسن بن علي الهمذاني أبو محمد في النقد في التهذيب في باب الوصية لأهل الضلال أنه مطعون اه. وفي ميزان الاعتدال الحسن بن علي الهمداني روى عنه إسماعيل ابن بنت السدي لا يدري من ذا جاء بحديث منكر عن إسماعيل عن حميد بن القاسم عن حميد ابن عبد الرحمن بن عوف عن أبيه عبد الرحمن في قوله تعالى: </w:t>
      </w:r>
    </w:p>
    <w:p>
      <w:pPr/>
      <w:r>
        <w:rPr>
          <w:color w:val="0000ff"/>
        </w:rPr>
        <w:t xml:space="preserve">{والسابقون السابقون}</w:t>
      </w:r>
    </w:p>
    <w:p>
      <w:pPr/>
      <w:r>
        <w:rPr/>
        <w:t xml:space="preserve"> قال هم عشرة من قريش أولهم إسلاما علي بن أبي طالب اه. وفي ميزان الاعتدال قال العقيلي مجهول لا يتابع على حديثه هذا ولا يعرف إلا به. وذكره ابن حبان وابن شاهين في الثقات زاد ابن حبان روى عنه عبد الوارث اه. ويحتمل اتحاده مع الأول.</w:t>
      </w:r>
    </w:p>
    <w:p>
      <w:pPr>
        <w:jc w:val="start"/>
        <w:bidi/>
      </w:pPr>
      <w:r>
        <w:rPr>
          <w:sz w:val="24"/>
          <w:szCs w:val="24"/>
          <w:b w:val="1"/>
          <w:bCs w:val="1"/>
          <w:rtl/>
        </w:rPr>
        <w:t xml:space="preserve">
أعيان الشيعة،(دار التعارف للمطبوعات - بيروت،1983،ط 1،ج 5،ص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الهمداني
</w:t>
      </w:r>
    </w:p>
    <w:p>
      <w:pPr/>
      <w:r>
        <w:rPr/>
        <w:t xml:space="preserve">الحسن بن علي الهمداني. روى عنه إسماعيل ابن بنت السدى.</w:t>
      </w:r>
    </w:p>
    <w:p/>
    <w:p>
      <w:pPr/>
      <w:r>
        <w:rPr/>
        <w:t xml:space="preserve">لا يدرى من ذا.</w:t>
      </w:r>
    </w:p>
    <w:p/>
    <w:p>
      <w:pPr/>
      <w:r>
        <w:rPr/>
        <w:t xml:space="preserve">جاء بحديث منكر عند إسماعيل، عنه، عن حميد بن القاسم بن حميد ابن عبد الرحمن بن عوف، عن أبيه، عن عبد الرحمن في قوله: والسابقون الاولون.</w:t>
      </w:r>
    </w:p>
    <w:p/>
    <w:p>
      <w:pPr/>
      <w:r>
        <w:rPr/>
        <w:t xml:space="preserve">قال: هم عشرة من قريش كان أولهم إسلاما علي بن أبي طالب.</w:t>
      </w:r>
    </w:p>
    <w:p>
      <w:pPr>
        <w:jc w:val="start"/>
        <w:bidi/>
      </w:pPr>
      <w:r>
        <w:rPr>
          <w:sz w:val="24"/>
          <w:szCs w:val="24"/>
          <w:b w:val="1"/>
          <w:bCs w:val="1"/>
          <w:rtl/>
        </w:rPr>
        <w:t xml:space="preserve">
ميزان الاعتدال في نقد الرجال،(دار المعرفة للطباعة والنشر، بيروت - لبنان،1963،ط 1،ج 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الهمداني
</w:t>
      </w:r>
    </w:p>
    <w:p>
      <w:pPr/>
      <w:r>
        <w:rPr/>
        <w:t xml:space="preserve">الحسن بن علي الهمداني: روى عنه إسماعيل ابن بنت السدي، مجهول.</w:t>
      </w:r>
    </w:p>
    <w:p>
      <w:pPr>
        <w:jc w:val="start"/>
        <w:bidi/>
      </w:pPr>
      <w:r>
        <w:rPr>
          <w:sz w:val="24"/>
          <w:szCs w:val="24"/>
          <w:b w:val="1"/>
          <w:bCs w:val="1"/>
          <w:rtl/>
        </w:rPr>
        <w:t xml:space="preserve">
ديوان الضعفاء،(مكتبة النهضة الحديثة - مكة،1967،ط 2،ج 1،ص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2026-06-22T01:18:39+03:00</dcterms:created>
  <dcterms:modified xsi:type="dcterms:W3CDTF">2026-06-22T01:18:39+03:00</dcterms:modified>
</cp:coreProperties>
</file>

<file path=docProps/custom.xml><?xml version="1.0" encoding="utf-8"?>
<Properties xmlns="http://schemas.openxmlformats.org/officeDocument/2006/custom-properties" xmlns:vt="http://schemas.openxmlformats.org/officeDocument/2006/docPropsVTypes"/>
</file>