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الحسن بن علي بن الفضل الراوزدي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الحسن بن علي بن الفضل الراوزدي
</w:t>
      </w:r>
    </w:p>
    <w:p>
      <w:pPr/>
      <w:r>
        <w:rPr/>
        <w:t xml:space="preserve">أبو علي الحسن بن علي بن الفضل الراوزدي في رياض العلماء: من مشايخ شيخنا المفيد ويروي عن أبي الحسن علي بن أحمد بن بشر العسكري كما يظهر من بشارة المصطفي لمحمد ابن أبي القاسم الطبري والظاهر أنه من الخاصة فلاحظ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2026-06-22T02:33:51+03:00</dcterms:created>
  <dcterms:modified xsi:type="dcterms:W3CDTF">2026-06-22T02:33:51+03:00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