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حسن علي آل شرف الدين الشوشتري
</w:t>
      </w:r>
    </w:p>
    <w:p>
      <w:pPr>
        <w:jc w:val="start"/>
        <w:bidi/>
      </w:pPr>
      <w:r>
        <w:rPr>
          <w:rFonts w:ascii="arial" w:hAnsi="arial" w:eastAsia="arial" w:cs="arial"/>
          <w:sz w:val="28"/>
          <w:szCs w:val="28"/>
          <w:b w:val="1"/>
          <w:bCs w:val="1"/>
          <w:rtl/>
        </w:rPr>
        <w:t xml:space="preserve">ملا حسن علي آل شرف الدين الشوشتري
</w:t>
      </w:r>
    </w:p>
    <w:p>
      <w:pPr/>
      <w:r>
        <w:rPr/>
        <w:t xml:space="preserve">ملا حسن علي آل شرف الدين الشوشتري كان حيا ستة 1247.</w:t>
      </w:r>
    </w:p>
    <w:p/>
    <w:p>
      <w:pPr/>
      <w:r>
        <w:rPr/>
        <w:t xml:space="preserve">وشرف الدين أحد أجداده وبه عرفت طائفته وهي طائفة علم في مدينة تستر التي يقال لها الآن شوشتر.</w:t>
      </w:r>
    </w:p>
    <w:p/>
    <w:p>
      <w:pPr/>
      <w:r>
        <w:rPr/>
        <w:t xml:space="preserve">أرسل إلينا ترجمته الشيخ محمد مهدي بن محمد ابن جعفر بن محمد باقر بن حسن علي بن عبد الله بن محمد رضا بن شرف الدين المعاصر والعهدة عليه فقال ما ترجمته: كان من أجلة أهل العلم والفضل في شوشتر وكان في الزهد وتقوى فريد زمانه لكنه اختار العزلة والانزواء وليس لي اطلاع كامل على أحواله وتاريخ وفاته أيضا غير معلوم لكنه كان حيا سنة 1247 قطعا خلف من الأولاد ملا أحمد وملا محمد باقر اه.</w:t>
      </w:r>
    </w:p>
    <w:p>
      <w:pPr>
        <w:jc w:val="start"/>
        <w:bidi/>
      </w:pPr>
      <w:r>
        <w:rPr>
          <w:sz w:val="24"/>
          <w:szCs w:val="24"/>
          <w:b w:val="1"/>
          <w:bCs w:val="1"/>
          <w:rtl/>
        </w:rPr>
        <w:t xml:space="preserve">
أعيان الشيعة،(دار التعارف للمطبوعات - بيروت،1983،ط 1،ج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2026-06-22T03:46:25+03:00</dcterms:created>
  <dcterms:modified xsi:type="dcterms:W3CDTF">2026-06-22T03:46:25+03:00</dcterms:modified>
</cp:coreProperties>
</file>

<file path=docProps/custom.xml><?xml version="1.0" encoding="utf-8"?>
<Properties xmlns="http://schemas.openxmlformats.org/officeDocument/2006/custom-properties" xmlns:vt="http://schemas.openxmlformats.org/officeDocument/2006/docPropsVTypes"/>
</file>