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ابن أبي الحسن علي بن الحسين المدائني
</w:t>
      </w:r>
    </w:p>
    <w:p>
      <w:pPr>
        <w:jc w:val="start"/>
        <w:bidi/>
      </w:pPr>
      <w:r>
        <w:rPr>
          <w:rFonts w:ascii="arial" w:hAnsi="arial" w:eastAsia="arial" w:cs="arial"/>
          <w:sz w:val="28"/>
          <w:szCs w:val="28"/>
          <w:b w:val="1"/>
          <w:bCs w:val="1"/>
          <w:rtl/>
        </w:rPr>
        <w:t xml:space="preserve">أبو محمد ابن أبي الحسن علي بن الحسين المدائني
</w:t>
      </w:r>
    </w:p>
    <w:p>
      <w:pPr/>
      <w:r>
        <w:rPr/>
        <w:t xml:space="preserve">أبو محمد ابن أبي الحسن علي بن الحسين المدائني ابن زيد ابن أبي الحسين علي الملقب طلحة ابن الأمير محمد بن عبد الله الشهيد ابن الحسن الأفطس ابن علي الأصغر بن علي زين العابدين ابن الحسين بن علي بن أبي طالب عليهم السلام.</w:t>
      </w:r>
    </w:p>
    <w:p/>
    <w:p>
      <w:pPr/>
      <w:r>
        <w:rPr/>
        <w:t xml:space="preserve">في عمدة الطالب كان خليفة أبي عبد الله ابن الداعي على النقابة وكان له أحد وعشرون ولدا كل منهم اسمه علي لا يفرق بينهم إلا بالكنى أعقب منهم ثمانية بنين ويعرف بنو الحسن هذا ببني المدائني كانوا بالوقوف (بالوقف) وبقيتهم الآن بالحلة وسوراء وسافر منهم حافظ الدين أحمد بن جلال الدين عبد الله المدائني إلى الهند فغرق في البحر وله أولاد بمدينة تانا من بلاد الهند من أم ولد اه. وذكره السيد محمد ابن أحمد ابن الدين الحسيني النجفي في المشجر الكشاف لأصول الأشراف المطبوع بمصر بنحو ذلك ولكنه كناه بأبي نصر ولقبه بعز الشرف وقال كان خليفة أبي عبد الله الداعي.</w:t>
      </w:r>
    </w:p>
    <w:p>
      <w:pPr>
        <w:jc w:val="start"/>
        <w:bidi/>
      </w:pPr>
      <w:r>
        <w:rPr>
          <w:sz w:val="24"/>
          <w:szCs w:val="24"/>
          <w:b w:val="1"/>
          <w:bCs w:val="1"/>
          <w:rtl/>
        </w:rPr>
        <w:t xml:space="preserve">
أعيان الشيعة،(دار التعارف للمطبوعات - بيروت،1983،ط 1،ج 5،ص 185)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2026-06-22T05:04:37+03:00</dcterms:created>
  <dcterms:modified xsi:type="dcterms:W3CDTF">2026-06-22T05:04:37+03:00</dcterms:modified>
</cp:coreProperties>
</file>

<file path=docProps/custom.xml><?xml version="1.0" encoding="utf-8"?>
<Properties xmlns="http://schemas.openxmlformats.org/officeDocument/2006/custom-properties" xmlns:vt="http://schemas.openxmlformats.org/officeDocument/2006/docPropsVTypes"/>
</file>