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عديس
</w:t>
      </w:r>
    </w:p>
    <w:p>
      <w:pPr>
        <w:jc w:val="start"/>
        <w:bidi/>
      </w:pPr>
      <w:r>
        <w:rPr>
          <w:rFonts w:ascii="arial" w:hAnsi="arial" w:eastAsia="arial" w:cs="arial"/>
          <w:sz w:val="28"/>
          <w:szCs w:val="28"/>
          <w:b w:val="1"/>
          <w:bCs w:val="1"/>
          <w:rtl/>
        </w:rPr>
        <w:t xml:space="preserve">الحسن بن عديس
</w:t>
      </w:r>
    </w:p>
    <w:p>
      <w:pPr/>
      <w:r>
        <w:rPr/>
        <w:t xml:space="preserve">الحسن بن عديس ذكره الشيخ في رجاله في أصحاب الرضا عليه السلام ومر في الحسن بن حماد بن عديس استظهارا اتحاده مع هذا وفي لسان الميزان الحسن بن عديس الكوفي عن إسحاق بن عمار قال علي بن الحكم: كان من مشايخ الشيعة وكان مخلطا اه. وعن جامع الرواة أنه نقل رواية الحسن بن سماعة عن جعفر بن سماعة والحسن بن عديس عن أبان عن عبد الرحمن البصري في باب أحكام الطلاق من التهذيب. ورواية الحسن بن سماعة عن جعفر بن سماعة في الحسن ابن عديس عن أبان عن عبد الرحمن البصري في باب المخالف يطلق امرأته ثلاثا من الاستبصار وأنه نقل أيضا رواية الحسن ابن محمد عن الحسن بن عديس عن إسحاق بن عمار في باب المواقيت من أبواب الزيادات وأنه استظهر كون الحسن ابن عديس الذي روى عنه الحسن بن محمد هو الحسن ابن حماد بن عديس المتقدم. </w:t>
      </w:r>
    </w:p>
    <w:p>
      <w:pPr>
        <w:jc w:val="start"/>
        <w:bidi/>
      </w:pPr>
      <w:r>
        <w:rPr>
          <w:sz w:val="24"/>
          <w:szCs w:val="24"/>
          <w:b w:val="1"/>
          <w:bCs w:val="1"/>
          <w:rtl/>
        </w:rPr>
        <w:t xml:space="preserve">
أعيان الشيعة،(دار التعارف للمطبوعات - بيروت،1983،ط 1،ج 5،ص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2026-06-22T07:11:48+03:00</dcterms:created>
  <dcterms:modified xsi:type="dcterms:W3CDTF">2026-06-22T07:11:48+03:00</dcterms:modified>
</cp:coreProperties>
</file>

<file path=docProps/custom.xml><?xml version="1.0" encoding="utf-8"?>
<Properties xmlns="http://schemas.openxmlformats.org/officeDocument/2006/custom-properties" xmlns:vt="http://schemas.openxmlformats.org/officeDocument/2006/docPropsVTypes"/>
</file>