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سعيد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سعيد الهمداني الكوفي
</w:t>
      </w:r>
    </w:p>
    <w:p>
      <w:pPr/>
      <w:r>
        <w:rPr/>
        <w:t xml:space="preserve">الحسن بن سعيد الهمداني الكوفي ذكره الشيخ في رجاله في أصحاب الصادق عليه السلام في موضعين.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2026-06-23T14:35:20+03:00</dcterms:created>
  <dcterms:modified xsi:type="dcterms:W3CDTF">2026-06-23T14:35:20+03:00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