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زياد الصيقل
</w:t>
      </w:r>
    </w:p>
    <w:p>
      <w:pPr>
        <w:jc w:val="start"/>
        <w:bidi/>
      </w:pPr>
      <w:r>
        <w:rPr>
          <w:rFonts w:ascii="arial" w:hAnsi="arial" w:eastAsia="arial" w:cs="arial"/>
          <w:sz w:val="28"/>
          <w:szCs w:val="28"/>
          <w:b w:val="1"/>
          <w:bCs w:val="1"/>
          <w:rtl/>
        </w:rPr>
        <w:t xml:space="preserve">الحسن بن زياد الصيقل
</w:t>
      </w:r>
    </w:p>
    <w:p>
      <w:pPr/>
      <w:r>
        <w:rPr/>
        <w:t xml:space="preserve">الحسن بن زياد الصيقل ذكره الشيخ في رجاله في أصحاب الباقر عليه السلام ويأتي في رجاله في أصحاب الصادق عليه السلام الحسن ابن زياد الصيقل أبو محمد كوفي والظاهر أنهما واحد وفي التعليقة: في الروضة عن ابن مسكان عن الحسن الصيقل عن الصادق عليه السلام أن ولي علي لا يأكل إلا الحلال لأن صاحبه كان كذلك وإن ولي فلان لا يبالي أحلالا أكل أم حراما لأن صاحبه كان كذلك الحديث. وعن السيد صدر الدين محمد العاملي الأصفهاني أنه استفاد مدحه مما رواه الكليني في باب الكذب من الكافي عن علي بن إبراهيم عن أبيه عن أحمد بن محمد ابن أبي نصر عن حماد بن عثمان عن الحسن الصيقل قال قلت لأبي عبد الله عليه السلام أنا قد رويناه عن أبي جعفر عليه السلام في قول يوسف عليه السلام أيتها العير إنكم لسارقون فقال عليه السلام والله ما سرقوا وما كذب يوسف وقال إبراهيم عليه السلام بل فعله كبيرهم هذا فاسألوهم أن كانوا ينطقون فقال والله ما فعلوا وما كذب إبراهيم فقال أبو عبد الله عليه السلام ما عندكم فيها يا صيقل قلت ما عندنا فيها إلا التسليم الحديث وتوجيه ذلك أنهم سارقون بسرقتهم يوسف عليه السلام وفعل كبيرهم له معلق على كونهم ينطقون أي أن كانوا ينطقون فقد فعله كبيرهم. </w:t>
      </w:r>
    </w:p>
    <w:p/>
    <w:p>
      <w:pPr/>
      <w:r>
        <w:rPr/>
        <w:t xml:space="preserve">التمييز</w:t>
      </w:r>
    </w:p>
    <w:p/>
    <w:p>
      <w:pPr/>
      <w:r>
        <w:rPr/>
        <w:t xml:space="preserve">في مشتركات الكاظمي: يعرف الحسن بن زياد الصيقل المجهول حاله برواية إبراهيم بن سليمان بن حيان عنه اه. وفي رجال أبي علي في التهذيب والاستبصار عبد الله ابن مسكان عن الحسن بن زياد الصيقل عن أبي عبد الله عليه السلام وعن جامع الرواة أنه نقل في ترجمة الحسن بن زياد الصيقل رواية جماعة عنه منهم عبد الله بن مسكان ويونس ابن عبد الرحمن وأبان بن عثمان والمثنى الحناط وجعفر ابن بشير وعلي بن عبد الله بن غالب القيسي والحسن بن بقاح وحسين بن عثمان وحماد بن عثمان وعبد الكريم بن عمرو ومحمد بن سنان وفي أغلبها تسميته بالحسن بن زياد الصيقل.</w:t>
      </w:r>
    </w:p>
    <w:p>
      <w:pPr>
        <w:jc w:val="start"/>
        <w:bidi/>
      </w:pPr>
      <w:r>
        <w:rPr>
          <w:sz w:val="24"/>
          <w:szCs w:val="24"/>
          <w:b w:val="1"/>
          <w:bCs w:val="1"/>
          <w:rtl/>
        </w:rPr>
        <w:t xml:space="preserve">
أعيان الشيعة،(دار التعارف للمطبوعات - بيروت،1983،ط 1،ج 5،ص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2026-06-23T14:32:59+03:00</dcterms:created>
  <dcterms:modified xsi:type="dcterms:W3CDTF">2026-06-23T14:32:59+03:00</dcterms:modified>
</cp:coreProperties>
</file>

<file path=docProps/custom.xml><?xml version="1.0" encoding="utf-8"?>
<Properties xmlns="http://schemas.openxmlformats.org/officeDocument/2006/custom-properties" xmlns:vt="http://schemas.openxmlformats.org/officeDocument/2006/docPropsVTypes"/>
</file>