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حسن الديلماني الجيلاني
</w:t>
      </w:r>
    </w:p>
    <w:p>
      <w:pPr>
        <w:jc w:val="start"/>
        <w:bidi/>
      </w:pPr>
      <w:r>
        <w:rPr>
          <w:rFonts w:ascii="arial" w:hAnsi="arial" w:eastAsia="arial" w:cs="arial"/>
          <w:sz w:val="28"/>
          <w:szCs w:val="28"/>
          <w:b w:val="1"/>
          <w:bCs w:val="1"/>
          <w:rtl/>
        </w:rPr>
        <w:t xml:space="preserve">المولى حسن الديلماني الجيلاني
</w:t>
      </w:r>
    </w:p>
    <w:p>
      <w:pPr/>
      <w:r>
        <w:rPr/>
        <w:t xml:space="preserve">المولى حسن الديلماني الجيلاني في الرياض (الديلمان) بفتح الدال المهملة وسكون المثناة التحتية وفتح السلام والميم بعدها ألف ونون نسبة إلى ديلمان من بلاد جيلان ويقال لها الآن تليجان (والجيلاني) والجيلي بمعنى واحد إذ الألف والنون قد يحذفان في النسبة وهو بكسر الجيم وسكون المثناة التحتية نسبة إلى جيلان معرب كيلان بالكاف العجمية بلاد معروفة في أرض الديلم. </w:t>
      </w:r>
    </w:p>
    <w:p/>
    <w:p>
      <w:pPr/>
      <w:r>
        <w:rPr/>
        <w:t xml:space="preserve">في الرياض حكيم صوفي كان مدرسا بالجامع الكبير العباسي بأصبهان في العلوم الحكمية ولم يكن له نصيب في العلوم الدينية محبا لزمرة الحكماء والصوفية ويذب عنهم في توجيه أقوالهم هو من المعاصرين لنا وتوفي بعدما اختل دماغه اه. </w:t>
      </w:r>
    </w:p>
    <w:p>
      <w:pPr>
        <w:jc w:val="start"/>
        <w:bidi/>
      </w:pPr>
      <w:r>
        <w:rPr>
          <w:sz w:val="24"/>
          <w:szCs w:val="24"/>
          <w:b w:val="1"/>
          <w:bCs w:val="1"/>
          <w:rtl/>
        </w:rPr>
        <w:t xml:space="preserve">
أعيان الشيعة،(دار التعارف للمطبوعات - بيروت،1983،ط 1،ج 5،ص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2026-06-23T15:47:08+03:00</dcterms:created>
  <dcterms:modified xsi:type="dcterms:W3CDTF">2026-06-23T15:47:08+03:00</dcterms:modified>
</cp:coreProperties>
</file>

<file path=docProps/custom.xml><?xml version="1.0" encoding="utf-8"?>
<Properties xmlns="http://schemas.openxmlformats.org/officeDocument/2006/custom-properties" xmlns:vt="http://schemas.openxmlformats.org/officeDocument/2006/docPropsVTypes"/>
</file>