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فخر الدين حسن بن أيوب بن نجم الدين
</w:t>
      </w:r>
    </w:p>
    <w:p>
      <w:pPr>
        <w:jc w:val="start"/>
        <w:bidi/>
      </w:pPr>
      <w:r>
        <w:rPr>
          <w:rFonts w:ascii="arial" w:hAnsi="arial" w:eastAsia="arial" w:cs="arial"/>
          <w:sz w:val="28"/>
          <w:szCs w:val="28"/>
          <w:b w:val="1"/>
          <w:bCs w:val="1"/>
          <w:rtl/>
        </w:rPr>
        <w:t xml:space="preserve">السيد فخر الدين حسن بن أيوب بن نجم الدين
</w:t>
      </w:r>
    </w:p>
    <w:p>
      <w:pPr/>
      <w:r>
        <w:rPr/>
        <w:t xml:space="preserve">السيد فخر الدين حسن بن أيوب بن نجم الدين ابن الأعرج الحسيني العاملي الكركي</w:t>
      </w:r>
    </w:p>
    <w:p/>
    <w:p>
      <w:pPr/>
      <w:r>
        <w:rPr/>
        <w:t xml:space="preserve">هو جد السيد بدر الدين حسن بن جعفر بن فخر الدين هذا أستاذ الشهيد الثاني وجد السيد حسين الكركي المعروف بالمجتهد الآتي وجد الميرزا حبيب الله المقدم ذكره ومر أن صاحب الرياض جعله متحدا مع الأطراوي المتقدم وبينا وجه النظر في ذلك واستظهرنا أن يكون غيره. يروي عن الشهيد الأول وفي الرياض يروي عن الشيخ نظام الدين علي ابن عبد الحميد النيلي قال: ويروي عنه الشيخ زين الدين جعفر بن الحسام العاملي العيناثي اه. ومر أن جعفر ابن الحسام يروي عن شمس الدين محمد العريضي عن الأطراوي عن الشهيد. ويمكن اتحاده مع الذي قبله وينافيه اختلاف اللقب.</w:t>
      </w:r>
    </w:p>
    <w:p>
      <w:pPr>
        <w:jc w:val="start"/>
        <w:bidi/>
      </w:pPr>
      <w:r>
        <w:rPr>
          <w:sz w:val="24"/>
          <w:szCs w:val="24"/>
          <w:b w:val="1"/>
          <w:bCs w:val="1"/>
          <w:rtl/>
        </w:rPr>
        <w:t xml:space="preserve">
أعيان الشيعة،(دار التعارف للمطبوعات - بيروت،1983،ط 1،ج 5،ص 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2026-06-24T23:18:32+03:00</dcterms:created>
  <dcterms:modified xsi:type="dcterms:W3CDTF">2026-06-24T23:18:32+03:00</dcterms:modified>
</cp:coreProperties>
</file>

<file path=docProps/custom.xml><?xml version="1.0" encoding="utf-8"?>
<Properties xmlns="http://schemas.openxmlformats.org/officeDocument/2006/custom-properties" xmlns:vt="http://schemas.openxmlformats.org/officeDocument/2006/docPropsVTypes"/>
</file>