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ميرزا حسن ابن السيد إسماعيل
</w:t>
      </w:r>
    </w:p>
    <w:p>
      <w:pPr>
        <w:jc w:val="start"/>
        <w:bidi/>
      </w:pPr>
      <w:r>
        <w:rPr>
          <w:rFonts w:ascii="arial" w:hAnsi="arial" w:eastAsia="arial" w:cs="arial"/>
          <w:sz w:val="28"/>
          <w:szCs w:val="28"/>
          <w:b w:val="1"/>
          <w:bCs w:val="1"/>
          <w:rtl/>
        </w:rPr>
        <w:t xml:space="preserve">السيد ميرزا حسن ابن السيد إسماعيل
</w:t>
      </w:r>
    </w:p>
    <w:p>
      <w:pPr/>
      <w:r>
        <w:rPr/>
        <w:t xml:space="preserve">السيد ميرزا حسن ابن السيد إسماعيل ابن السيد عبد الغفور السبزواري</w:t>
      </w:r>
    </w:p>
    <w:p/>
    <w:p>
      <w:pPr/>
      <w:r>
        <w:rPr/>
        <w:t xml:space="preserve">ولد في سبروار سنة 1255. وقتل غيلة بيد عرب حرب بين مكة والمدينة وهو متوجه لزيارة المدينة المنورة ليلة 4 من المحرم سنة 1332 ونقل إلى البقيع فدفن هناك.</w:t>
      </w:r>
    </w:p>
    <w:p/>
    <w:p>
      <w:pPr/>
      <w:r>
        <w:rPr/>
        <w:t xml:space="preserve">ذكره صاحب شهداء الفضيلة نقلا عن حفيده السيد ضياء فقال: ما حاصله أنه كان عالما فاضلا ورعا زاهدا له صدقات جارية ينتفع بها أهل سبزوار هاجر إلى النجف الأشرف لطلب العلم وأقام فيها عشرين عاما قرأ فيها مدة قليلة على الشيخ مرتضى الأنصاري وأكثر قراء حسين الكوهكمري المعروف بالسيد حسين الترك وغيره ثم توجه لحج بيت الله الحرام وعاد إلى وطنه سبزوار وحج منها ثانيا ثم توجه لزيارة المدينة المنورة فقتل في الطريق بالتاريخ المتقدم.</w:t>
      </w:r>
    </w:p>
    <w:p>
      <w:pPr>
        <w:jc w:val="start"/>
        <w:bidi/>
      </w:pPr>
      <w:r>
        <w:rPr>
          <w:sz w:val="24"/>
          <w:szCs w:val="24"/>
          <w:b w:val="1"/>
          <w:bCs w:val="1"/>
          <w:rtl/>
        </w:rPr>
        <w:t xml:space="preserve">
أعيان الشيعة،(دار التعارف للمطبوعات - بيروت،1983،ط 1،ج 5،ص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2026-06-24T23:17:47+03:00</dcterms:created>
  <dcterms:modified xsi:type="dcterms:W3CDTF">2026-06-24T23:17:47+03:00</dcterms:modified>
</cp:coreProperties>
</file>

<file path=docProps/custom.xml><?xml version="1.0" encoding="utf-8"?>
<Properties xmlns="http://schemas.openxmlformats.org/officeDocument/2006/custom-properties" xmlns:vt="http://schemas.openxmlformats.org/officeDocument/2006/docPropsVTypes"/>
</file>