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بن أحمد بن محمد بن محسن
</w:t>
      </w:r>
    </w:p>
    <w:p>
      <w:pPr>
        <w:jc w:val="start"/>
        <w:bidi/>
      </w:pPr>
      <w:r>
        <w:rPr>
          <w:rFonts w:ascii="arial" w:hAnsi="arial" w:eastAsia="arial" w:cs="arial"/>
          <w:sz w:val="28"/>
          <w:szCs w:val="28"/>
          <w:b w:val="1"/>
          <w:bCs w:val="1"/>
          <w:rtl/>
        </w:rPr>
        <w:t xml:space="preserve">الشيخ حسن بن أحمد بن محمد بن محسن
</w:t>
      </w:r>
    </w:p>
    <w:p>
      <w:pPr/>
      <w:r>
        <w:rPr/>
        <w:t xml:space="preserve">الشيخ حسن بن أحمد بن محمد بن محسن ابن علي ابن محمد بن أحمد بن محمد بن الحسين ابن أحمد بن محمد بن خميس بن سيف الأحسائي الغريفي الأصل الدورقي. </w:t>
      </w:r>
    </w:p>
    <w:p/>
    <w:p>
      <w:pPr/>
      <w:r>
        <w:rPr/>
        <w:t xml:space="preserve">هكذا كتب المترجم نسبه على ظهر شواهد العيني فيما ذكر وكان من العلماء المعاصرين لصاحب الجواهر وهم أصل بيت علم كان أبوه الشيخ أحمد من العلماء المعاصرين للشيخ أحمد زين الدين الاحسائي وكان يلقب بالمحسني تمييزا له عن معاصره المذكور وولده الشيخ موسى بن حسن كان من العلماء له أرجوزة في المنطق سماها الباكورة وللشيخ موسى أخ اسمه الشيخ محمد من العلماء وللشيخ أحمد ولد اسمه الشيخ يوسف من العلماء وللشيخ محمد ولد اسمه الشيخ سليمان من العلماء وقد فات المعاصر ترجمتهم في أنوار البدرين.</w:t>
      </w:r>
    </w:p>
    <w:p>
      <w:pPr>
        <w:jc w:val="start"/>
        <w:bidi/>
      </w:pPr>
      <w:r>
        <w:rPr>
          <w:sz w:val="24"/>
          <w:szCs w:val="24"/>
          <w:b w:val="1"/>
          <w:bCs w:val="1"/>
          <w:rtl/>
        </w:rPr>
        <w:t xml:space="preserve">
أعيان الشيعة،(دار التعارف للمطبوعات - بيروت،1983،ط 1،ج 5،ص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2026-06-26T02:08:50+03:00</dcterms:created>
  <dcterms:modified xsi:type="dcterms:W3CDTF">2026-06-26T02:08:50+03:00</dcterms:modified>
</cp:coreProperties>
</file>

<file path=docProps/custom.xml><?xml version="1.0" encoding="utf-8"?>
<Properties xmlns="http://schemas.openxmlformats.org/officeDocument/2006/custom-properties" xmlns:vt="http://schemas.openxmlformats.org/officeDocument/2006/docPropsVTypes"/>
</file>